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1 Thessalonians 5:12-28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What Is God</w:t>
      </w:r>
      <w:r>
        <w:rPr>
          <w:rFonts w:ascii="Avenir Next Regular" w:hAnsi="Avenir Next Regular" w:hint="default"/>
          <w:b w:val="1"/>
          <w:bCs w:val="1"/>
          <w:rtl w:val="0"/>
          <w:lang w:val="en-US"/>
        </w:rPr>
        <w:t>’</w:t>
      </w:r>
      <w:r>
        <w:rPr>
          <w:rFonts w:ascii="Avenir Next Regular" w:hAnsi="Avenir Next Regular"/>
          <w:b w:val="1"/>
          <w:bCs w:val="1"/>
          <w:rtl w:val="0"/>
          <w:lang w:val="en-US"/>
        </w:rPr>
        <w:t>s Will For Life In The Church? Part 2</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155280</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26, 2024</w:t>
      </w:r>
    </w:p>
    <w:p>
      <w:pPr>
        <w:pStyle w:val="Default"/>
        <w:spacing w:after="116"/>
        <w:ind w:left="360" w:firstLine="0"/>
        <w:jc w:val="center"/>
        <w:rPr>
          <w:rFonts w:ascii="Avenir Heavy" w:cs="Avenir Heavy" w:hAnsi="Avenir Heavy" w:eastAsia="Avenir Heavy"/>
          <w:sz w:val="30"/>
          <w:szCs w:val="30"/>
          <w:u w:val="single"/>
          <w:lang w:val="en-US"/>
        </w:rPr>
      </w:pPr>
      <w:r>
        <w:rPr>
          <w:rFonts w:ascii="Avenir Heavy" w:hAnsi="Avenir Heavy"/>
          <w:sz w:val="30"/>
          <w:szCs w:val="30"/>
          <w:u w:val="single"/>
          <w:rtl w:val="0"/>
          <w:lang w:val="en-US"/>
        </w:rPr>
        <w:t>What is God</w:t>
      </w:r>
      <w:r>
        <w:rPr>
          <w:rFonts w:ascii="Avenir Heavy" w:hAnsi="Avenir Heavy" w:hint="default"/>
          <w:sz w:val="30"/>
          <w:szCs w:val="30"/>
          <w:u w:val="single"/>
          <w:rtl w:val="0"/>
          <w:lang w:val="en-US"/>
        </w:rPr>
        <w:t>’</w:t>
      </w:r>
      <w:r>
        <w:rPr>
          <w:rFonts w:ascii="Avenir Heavy" w:hAnsi="Avenir Heavy"/>
          <w:sz w:val="30"/>
          <w:szCs w:val="30"/>
          <w:u w:val="single"/>
          <w:rtl w:val="0"/>
          <w:lang w:val="en-US"/>
        </w:rPr>
        <w:t>s will for my life in the church?</w:t>
      </w:r>
    </w:p>
    <w:p>
      <w:pPr>
        <w:pStyle w:val="Default"/>
        <w:numPr>
          <w:ilvl w:val="1"/>
          <w:numId w:val="2"/>
        </w:numPr>
        <w:spacing w:after="116"/>
        <w:jc w:val="left"/>
        <w:rPr>
          <w:rFonts w:ascii="Avenir Heavy" w:hAnsi="Avenir Heavy"/>
          <w:sz w:val="26"/>
          <w:szCs w:val="26"/>
          <w:lang w:val="en-US"/>
        </w:rPr>
      </w:pPr>
      <w:r>
        <w:rPr>
          <w:rFonts w:ascii="Avenir Heavy" w:hAnsi="Avenir Heavy"/>
          <w:sz w:val="26"/>
          <w:szCs w:val="26"/>
          <w:rtl w:val="0"/>
          <w:lang w:val="en-US"/>
        </w:rPr>
        <w:t xml:space="preserve">Rejoice </w:t>
      </w:r>
      <w:r>
        <w:rPr>
          <w:rFonts w:ascii="Avenir Heavy" w:hAnsi="Avenir Heavy"/>
          <w:sz w:val="26"/>
          <w:szCs w:val="26"/>
          <w:u w:val="single"/>
          <w:rtl w:val="0"/>
          <w:lang w:val="en-US"/>
        </w:rPr>
        <w:t>Always</w:t>
      </w:r>
      <w:r>
        <w:rPr>
          <w:rFonts w:ascii="Avenir Heavy" w:hAnsi="Avenir Heavy"/>
          <w:sz w:val="26"/>
          <w:szCs w:val="26"/>
          <w:rtl w:val="0"/>
          <w:lang w:val="en-US"/>
        </w:rPr>
        <w:t>.</w:t>
      </w:r>
    </w:p>
    <w:p>
      <w:pPr>
        <w:pStyle w:val="Default"/>
        <w:spacing w:after="116"/>
        <w:ind w:left="740"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Rejoice always</w:t>
      </w:r>
      <w:r>
        <w:rPr>
          <w:rFonts w:ascii="Avenir Book Oblique" w:hAnsi="Avenir Book Oblique"/>
          <w:sz w:val="20"/>
          <w:szCs w:val="20"/>
          <w:rtl w:val="0"/>
          <w:lang w:val="en-US"/>
        </w:rPr>
        <w:t xml:space="preserve">, 1 Thessalonians 5:16 (ESV) </w:t>
      </w:r>
    </w:p>
    <w:p>
      <w:pPr>
        <w:pStyle w:val="Default"/>
        <w:spacing w:after="116"/>
        <w:ind w:left="74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Rejoice in the Lord always; again I will say, rejoice</w:t>
      </w:r>
      <w:r>
        <w:rPr>
          <w:rFonts w:ascii="Avenir Book Oblique" w:hAnsi="Avenir Book Oblique"/>
          <w:sz w:val="20"/>
          <w:szCs w:val="20"/>
          <w:rtl w:val="0"/>
          <w:lang w:val="en-US"/>
        </w:rPr>
        <w:t>. Philippians 4:4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Rejoice when suffering for </w:t>
      </w:r>
      <w:r>
        <w:rPr>
          <w:rFonts w:ascii="Avenir Heavy" w:hAnsi="Avenir Heavy"/>
          <w:u w:val="single"/>
          <w:rtl w:val="0"/>
          <w:lang w:val="en-US"/>
        </w:rPr>
        <w:t>Jesus</w:t>
      </w:r>
      <w:r>
        <w:rPr>
          <w:rFonts w:ascii="Avenir Heavy" w:hAnsi="Avenir Heavy"/>
          <w:rtl w:val="0"/>
          <w:lang w:val="en-US"/>
        </w:rPr>
        <w:t>.</w:t>
      </w:r>
    </w:p>
    <w:p>
      <w:pPr>
        <w:pStyle w:val="Default"/>
        <w:spacing w:after="116"/>
        <w:ind w:left="1047"/>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rejoice insofar as you share Christ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sufferings, that you may also rejoice and be glad when his glory is revealed</w:t>
      </w:r>
      <w:r>
        <w:rPr>
          <w:rFonts w:ascii="Avenir Book Oblique" w:hAnsi="Avenir Book Oblique"/>
          <w:sz w:val="20"/>
          <w:szCs w:val="20"/>
          <w:rtl w:val="0"/>
          <w:lang w:val="en-US"/>
        </w:rPr>
        <w:t>. 1 Peter 4:13 (ESV)</w:t>
      </w:r>
    </w:p>
    <w:p>
      <w:pPr>
        <w:pStyle w:val="Default"/>
        <w:spacing w:after="116"/>
        <w:ind w:left="1047"/>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Blessed are you when people hate you and when they exclude you and revile you and spurn your name as evil, on account of the Son of Man! </w:t>
      </w:r>
      <w:r>
        <w:rPr>
          <w:rFonts w:ascii="Avenir Book Oblique" w:hAnsi="Avenir Book Oblique"/>
          <w:sz w:val="20"/>
          <w:szCs w:val="20"/>
          <w:u w:val="single"/>
          <w:rtl w:val="0"/>
          <w:lang w:val="en-US"/>
        </w:rPr>
        <w:t>Rejoice in that day, and leap for joy, for behold, your reward is great in heaven; for so their fathers did to the prophets</w:t>
      </w:r>
      <w:r>
        <w:rPr>
          <w:rFonts w:ascii="Avenir Book Oblique" w:hAnsi="Avenir Book Oblique"/>
          <w:sz w:val="20"/>
          <w:szCs w:val="20"/>
          <w:rtl w:val="0"/>
          <w:lang w:val="en-US"/>
        </w:rPr>
        <w:t>. Luke 6:22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Rejoice in </w:t>
      </w:r>
      <w:r>
        <w:rPr>
          <w:rFonts w:ascii="Avenir Heavy" w:hAnsi="Avenir Heavy"/>
          <w:u w:val="single"/>
          <w:rtl w:val="0"/>
          <w:lang w:val="en-US"/>
        </w:rPr>
        <w:t>trials</w:t>
      </w:r>
      <w:r>
        <w:rPr>
          <w:rFonts w:ascii="Avenir Heavy" w:hAnsi="Avenir Heavy"/>
          <w:rtl w:val="0"/>
          <w:lang w:val="en-US"/>
        </w:rPr>
        <w:t>.</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Count it all joy, my brothers, when you meet trials of various kinds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James 1:2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Our joy comes from God, not our </w:t>
      </w:r>
      <w:r>
        <w:rPr>
          <w:rFonts w:ascii="Avenir Heavy" w:hAnsi="Avenir Heavy"/>
          <w:u w:val="single"/>
          <w:rtl w:val="0"/>
          <w:lang w:val="en-US"/>
        </w:rPr>
        <w:t>circumstances</w:t>
      </w:r>
      <w:r>
        <w:rPr>
          <w:rFonts w:ascii="Avenir Heavy" w:hAnsi="Avenir Heavy"/>
          <w:rtl w:val="0"/>
          <w:lang w:val="en-US"/>
        </w:rPr>
        <w:t>.</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the fruit of the Spirit is love, </w:t>
      </w:r>
      <w:r>
        <w:rPr>
          <w:rFonts w:ascii="Avenir Book Oblique" w:hAnsi="Avenir Book Oblique"/>
          <w:sz w:val="20"/>
          <w:szCs w:val="20"/>
          <w:u w:val="single"/>
          <w:rtl w:val="0"/>
          <w:lang w:val="en-US"/>
        </w:rPr>
        <w:t>joy</w:t>
      </w:r>
      <w:r>
        <w:rPr>
          <w:rFonts w:ascii="Avenir Book Oblique" w:hAnsi="Avenir Book Oblique"/>
          <w:sz w:val="20"/>
          <w:szCs w:val="20"/>
          <w:rtl w:val="0"/>
          <w:lang w:val="en-US"/>
        </w:rPr>
        <w:t>, peace, patience, kindness, goodness, faithfulness,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Galatians 5:22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How can we always have joy in a </w:t>
      </w:r>
      <w:r>
        <w:rPr>
          <w:rFonts w:ascii="Avenir Heavy" w:hAnsi="Avenir Heavy"/>
          <w:u w:val="single"/>
          <w:rtl w:val="0"/>
          <w:lang w:val="en-US"/>
        </w:rPr>
        <w:t>tough</w:t>
      </w:r>
      <w:r>
        <w:rPr>
          <w:rFonts w:ascii="Avenir Heavy" w:hAnsi="Avenir Heavy"/>
          <w:rtl w:val="0"/>
          <w:lang w:val="en-US"/>
        </w:rPr>
        <w:t xml:space="preserve"> world?</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On the twenty-third day of the seventh month he sent the people away to their homes, </w:t>
      </w:r>
      <w:r>
        <w:rPr>
          <w:rFonts w:ascii="Avenir Book Oblique" w:hAnsi="Avenir Book Oblique"/>
          <w:sz w:val="20"/>
          <w:szCs w:val="20"/>
          <w:u w:val="single"/>
          <w:rtl w:val="0"/>
          <w:lang w:val="en-US"/>
        </w:rPr>
        <w:t>joyful and glad of heart for the prosperity that the LORD had granted to David and to Solomon and to Israel his people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Chronicles 7:10 (ESV)</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Nevertheless, do not rejoice in this, that the spirits are subject to you, </w:t>
      </w:r>
      <w:r>
        <w:rPr>
          <w:rFonts w:ascii="Avenir Book Oblique" w:hAnsi="Avenir Book Oblique"/>
          <w:sz w:val="20"/>
          <w:szCs w:val="20"/>
          <w:u w:val="single"/>
          <w:rtl w:val="0"/>
          <w:lang w:val="en-US"/>
        </w:rPr>
        <w:t>but rejoice that your names are written in heaven</w:t>
      </w:r>
      <w:r>
        <w:rPr>
          <w:rFonts w:ascii="Avenir Book Oblique" w:hAnsi="Avenir Book Oblique"/>
          <w:sz w:val="20"/>
          <w:szCs w:val="20"/>
          <w:rtl w:val="0"/>
          <w:lang w:val="en-US"/>
        </w:rPr>
        <w:t>. Luke 10:20 (ESV)</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we know that for those who love God all things work together for good, for those who are called according to his purpose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Romans 8:28 (ESV)</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rejoice at your word like one who finds great spoil</w:t>
      </w:r>
      <w:r>
        <w:rPr>
          <w:rFonts w:ascii="Avenir Book Oblique" w:hAnsi="Avenir Book Oblique"/>
          <w:sz w:val="20"/>
          <w:szCs w:val="20"/>
          <w:rtl w:val="0"/>
          <w:lang w:val="en-US"/>
        </w:rPr>
        <w:t>. Psalm 119:162 (ESV)</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Your words were found, and I ate them, and your words became to me a joy and the delight of my heart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Jeremiah 15:16 (ESV)</w:t>
      </w:r>
    </w:p>
    <w:p>
      <w:pPr>
        <w:pStyle w:val="Default"/>
        <w:numPr>
          <w:ilvl w:val="1"/>
          <w:numId w:val="2"/>
        </w:numPr>
        <w:spacing w:after="116"/>
        <w:jc w:val="left"/>
        <w:rPr>
          <w:rFonts w:ascii="Avenir Heavy" w:hAnsi="Avenir Heavy"/>
          <w:sz w:val="26"/>
          <w:szCs w:val="26"/>
          <w:lang w:val="en-US"/>
        </w:rPr>
      </w:pPr>
      <w:r>
        <w:rPr>
          <w:rFonts w:ascii="Avenir Heavy" w:hAnsi="Avenir Heavy"/>
          <w:sz w:val="26"/>
          <w:szCs w:val="26"/>
          <w:rtl w:val="0"/>
          <w:lang w:val="en-US"/>
        </w:rPr>
        <w:t xml:space="preserve">Pray </w:t>
      </w:r>
      <w:r>
        <w:rPr>
          <w:rFonts w:ascii="Avenir Heavy" w:hAnsi="Avenir Heavy"/>
          <w:sz w:val="26"/>
          <w:szCs w:val="26"/>
          <w:u w:val="single"/>
          <w:rtl w:val="0"/>
          <w:lang w:val="en-US"/>
        </w:rPr>
        <w:t>Unceasingly</w:t>
      </w:r>
      <w:r>
        <w:rPr>
          <w:rFonts w:ascii="Avenir Heavy" w:hAnsi="Avenir Heavy"/>
          <w:sz w:val="26"/>
          <w:szCs w:val="26"/>
          <w:rtl w:val="0"/>
          <w:lang w:val="en-US"/>
        </w:rPr>
        <w:t>.</w:t>
      </w:r>
    </w:p>
    <w:p>
      <w:pPr>
        <w:pStyle w:val="Default"/>
        <w:spacing w:after="116"/>
        <w:ind w:left="74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pray without ceasing,</w:t>
      </w:r>
      <w:r>
        <w:rPr>
          <w:rFonts w:ascii="Avenir Book Oblique" w:hAnsi="Avenir Book Oblique"/>
          <w:sz w:val="20"/>
          <w:szCs w:val="20"/>
          <w:rtl w:val="0"/>
          <w:lang w:val="en-US"/>
        </w:rPr>
        <w:t xml:space="preserve"> 1 Thessalonians 5:17 (ESV)</w:t>
      </w:r>
    </w:p>
    <w:p>
      <w:pPr>
        <w:pStyle w:val="Default"/>
        <w:numPr>
          <w:ilvl w:val="1"/>
          <w:numId w:val="5"/>
        </w:numPr>
        <w:spacing w:after="116"/>
        <w:jc w:val="left"/>
        <w:rPr>
          <w:rFonts w:ascii="Avenir Heavy" w:hAnsi="Avenir Heavy"/>
          <w:lang w:val="en-US"/>
        </w:rPr>
      </w:pPr>
      <w:r>
        <w:rPr>
          <w:rFonts w:ascii="Avenir Heavy" w:hAnsi="Avenir Heavy"/>
          <w:rtl w:val="0"/>
          <w:lang w:val="en-US"/>
        </w:rPr>
        <w:t xml:space="preserve">God promises to </w:t>
      </w:r>
      <w:r>
        <w:rPr>
          <w:rFonts w:ascii="Avenir Heavy" w:hAnsi="Avenir Heavy"/>
          <w:u w:val="single"/>
          <w:rtl w:val="0"/>
          <w:lang w:val="en-US"/>
        </w:rPr>
        <w:t>answer</w:t>
      </w:r>
      <w:r>
        <w:rPr>
          <w:rFonts w:ascii="Avenir Heavy" w:hAnsi="Avenir Heavy"/>
          <w:rtl w:val="0"/>
          <w:lang w:val="en-US"/>
        </w:rPr>
        <w:t xml:space="preserve"> our prayers.</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tell you, though he will not get up and give him anything because he is his friend, yet because of his impudence he will rise and give him whatever he needs. And </w:t>
      </w:r>
      <w:r>
        <w:rPr>
          <w:rFonts w:ascii="Avenir Book Oblique" w:hAnsi="Avenir Book Oblique"/>
          <w:sz w:val="20"/>
          <w:szCs w:val="20"/>
          <w:u w:val="single"/>
          <w:rtl w:val="0"/>
          <w:lang w:val="en-US"/>
        </w:rPr>
        <w:t>I tell you, ask, and it will be given to you; seek, and you will find; knock, and it will be opened to you. For everyone who asks receives, and the one who seeks finds, and to the one who knocks it will be opened</w:t>
      </w:r>
      <w:r>
        <w:rPr>
          <w:rFonts w:ascii="Avenir Book Oblique" w:hAnsi="Avenir Book Oblique"/>
          <w:sz w:val="20"/>
          <w:szCs w:val="20"/>
          <w:rtl w:val="0"/>
          <w:lang w:val="en-US"/>
        </w:rPr>
        <w:t>. Luke 11:8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For Jesus, miracles were easy. Prayer was </w:t>
      </w:r>
      <w:r>
        <w:rPr>
          <w:rFonts w:ascii="Avenir Heavy" w:hAnsi="Avenir Heavy"/>
          <w:u w:val="single"/>
          <w:rtl w:val="0"/>
          <w:lang w:val="en-US"/>
        </w:rPr>
        <w:t>work</w:t>
      </w:r>
      <w:r>
        <w:rPr>
          <w:rFonts w:ascii="Avenir Heavy" w:hAnsi="Avenir Heavy"/>
          <w:rtl w:val="0"/>
          <w:lang w:val="en-US"/>
        </w:rPr>
        <w:t>.</w:t>
      </w:r>
    </w:p>
    <w:p>
      <w:pPr>
        <w:pStyle w:val="Default"/>
        <w:spacing w:after="116"/>
        <w:ind w:left="1047"/>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being in agony he prayed more earnestly; and his sweat became like great drops of blood falling down to the ground</w:t>
      </w:r>
      <w:r>
        <w:rPr>
          <w:rFonts w:ascii="Avenir Book Oblique" w:hAnsi="Avenir Book Oblique"/>
          <w:sz w:val="20"/>
          <w:szCs w:val="20"/>
          <w:rtl w:val="0"/>
          <w:lang w:val="en-US"/>
        </w:rPr>
        <w:t>. Luke 22:44 (ESV)</w:t>
      </w:r>
    </w:p>
    <w:p>
      <w:pPr>
        <w:pStyle w:val="Default"/>
        <w:spacing w:after="116"/>
        <w:ind w:left="1047"/>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In the days of his flesh, Jesus offered up prayers and supplications, with loud cries and tears, to him who was able to save him from death, and he was heard because of his reverence</w:t>
      </w:r>
      <w:r>
        <w:rPr>
          <w:rFonts w:ascii="Avenir Book Oblique" w:hAnsi="Avenir Book Oblique"/>
          <w:sz w:val="20"/>
          <w:szCs w:val="20"/>
          <w:rtl w:val="0"/>
          <w:lang w:val="en-US"/>
        </w:rPr>
        <w:t>. Hebrews 5:7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We are to pray for one </w:t>
      </w:r>
      <w:r>
        <w:rPr>
          <w:rFonts w:ascii="Avenir Heavy" w:hAnsi="Avenir Heavy"/>
          <w:u w:val="single"/>
          <w:rtl w:val="0"/>
          <w:lang w:val="en-US"/>
        </w:rPr>
        <w:t>another</w:t>
      </w:r>
      <w:r>
        <w:rPr>
          <w:rFonts w:ascii="Avenir Heavy" w:hAnsi="Avenir Heavy"/>
          <w:rtl w:val="0"/>
          <w:lang w:val="en-US"/>
        </w:rPr>
        <w:t>.</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praying at all times in the Spirit, with all prayer and supplication. To that end, keep alert with all perseverance, making supplication for all the saints</w:t>
      </w:r>
      <w:r>
        <w:rPr>
          <w:rFonts w:ascii="Avenir Book Oblique" w:hAnsi="Avenir Book Oblique"/>
          <w:sz w:val="20"/>
          <w:szCs w:val="20"/>
          <w:rtl w:val="0"/>
          <w:lang w:val="en-US"/>
        </w:rPr>
        <w:t>, Ephesians 6:18 (ESV)</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confess your sins to one another and pray for one another, that you may be healed. The prayer of a righteous person has great power as it is working</w:t>
      </w:r>
      <w:r>
        <w:rPr>
          <w:rFonts w:ascii="Avenir Book Oblique" w:hAnsi="Avenir Book Oblique"/>
          <w:sz w:val="20"/>
          <w:szCs w:val="20"/>
          <w:rtl w:val="0"/>
          <w:lang w:val="en-US"/>
        </w:rPr>
        <w:t>. James 5:16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What </w:t>
      </w:r>
      <w:r>
        <w:rPr>
          <w:rFonts w:ascii="Avenir Heavy" w:hAnsi="Avenir Heavy"/>
          <w:u w:val="single"/>
          <w:rtl w:val="0"/>
          <w:lang w:val="en-US"/>
        </w:rPr>
        <w:t>motivates</w:t>
      </w:r>
      <w:r>
        <w:rPr>
          <w:rFonts w:ascii="Avenir Heavy" w:hAnsi="Avenir Heavy"/>
          <w:rtl w:val="0"/>
          <w:lang w:val="en-US"/>
        </w:rPr>
        <w:t xml:space="preserve"> us to pray?</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 God, you are my God; </w:t>
      </w:r>
      <w:r>
        <w:rPr>
          <w:rFonts w:ascii="Avenir Book Oblique" w:hAnsi="Avenir Book Oblique"/>
          <w:sz w:val="20"/>
          <w:szCs w:val="20"/>
          <w:u w:val="single"/>
          <w:rtl w:val="0"/>
          <w:lang w:val="en-US"/>
        </w:rPr>
        <w:t>earnestly I seek you; my soul thirsts for you; my flesh faints for you, as in a dry and weary land where there is no water</w:t>
      </w:r>
      <w:r>
        <w:rPr>
          <w:rFonts w:ascii="Avenir Book Oblique" w:hAnsi="Avenir Book Oblique"/>
          <w:sz w:val="20"/>
          <w:szCs w:val="20"/>
          <w:rtl w:val="0"/>
          <w:lang w:val="en-US"/>
        </w:rPr>
        <w:t>. Psalm 63:1 (ESV)</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Give us this day our daily bread</w:t>
      </w:r>
      <w:r>
        <w:rPr>
          <w:rFonts w:ascii="Avenir Book Oblique" w:hAnsi="Avenir Book Oblique"/>
          <w:sz w:val="20"/>
          <w:szCs w:val="20"/>
          <w:rtl w:val="0"/>
          <w:lang w:val="en-US"/>
        </w:rPr>
        <w:t xml:space="preserve">, Matthew 6:11 (ESV) </w:t>
      </w:r>
    </w:p>
    <w:p>
      <w:pPr>
        <w:pStyle w:val="Default"/>
        <w:spacing w:after="116"/>
        <w:ind w:left="1028"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If any of you lacks wisdom, let him ask God, who gives generously to all without reproach, and it will be given him</w:t>
      </w:r>
      <w:r>
        <w:rPr>
          <w:rFonts w:ascii="Avenir Book Oblique" w:hAnsi="Avenir Book Oblique"/>
          <w:sz w:val="20"/>
          <w:szCs w:val="20"/>
          <w:rtl w:val="0"/>
          <w:lang w:val="en-US"/>
        </w:rPr>
        <w:t xml:space="preserve">. James 1:5 (ESV) </w:t>
      </w:r>
    </w:p>
    <w:p>
      <w:pPr>
        <w:pStyle w:val="Default"/>
        <w:spacing w:after="116"/>
        <w:ind w:left="1028"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D</w:t>
      </w:r>
      <w:r>
        <w:rPr>
          <w:rFonts w:ascii="Avenir Book Oblique" w:hAnsi="Avenir Book Oblique"/>
          <w:sz w:val="20"/>
          <w:szCs w:val="20"/>
          <w:u w:val="single"/>
          <w:rtl w:val="0"/>
          <w:lang w:val="en-US"/>
        </w:rPr>
        <w:t>o not be anxious about anything, but in everything by prayer and supplication with thanksgiving let your requests be made known to God. And the peace of God, which surpasses all understanding, will guard your hearts and your minds in Christ Jesus</w:t>
      </w:r>
      <w:r>
        <w:rPr>
          <w:rFonts w:ascii="Avenir Book Oblique" w:hAnsi="Avenir Book Oblique"/>
          <w:sz w:val="20"/>
          <w:szCs w:val="20"/>
          <w:rtl w:val="0"/>
          <w:lang w:val="en-US"/>
        </w:rPr>
        <w:t>. Philippians 4:6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1"/>
          <w:numId w:val="2"/>
        </w:numPr>
        <w:spacing w:after="116"/>
        <w:jc w:val="left"/>
        <w:rPr>
          <w:rFonts w:ascii="Avenir Heavy" w:hAnsi="Avenir Heavy"/>
          <w:sz w:val="26"/>
          <w:szCs w:val="26"/>
          <w:lang w:val="en-US"/>
        </w:rPr>
      </w:pPr>
      <w:r>
        <w:rPr>
          <w:rFonts w:ascii="Avenir Heavy" w:hAnsi="Avenir Heavy"/>
          <w:sz w:val="26"/>
          <w:szCs w:val="26"/>
          <w:rtl w:val="0"/>
          <w:lang w:val="en-US"/>
        </w:rPr>
        <w:t xml:space="preserve">Give Thanks In </w:t>
      </w:r>
      <w:r>
        <w:rPr>
          <w:rFonts w:ascii="Avenir Heavy" w:hAnsi="Avenir Heavy"/>
          <w:sz w:val="26"/>
          <w:szCs w:val="26"/>
          <w:u w:val="single"/>
          <w:rtl w:val="0"/>
          <w:lang w:val="en-US"/>
        </w:rPr>
        <w:t>Everything</w:t>
      </w:r>
      <w:r>
        <w:rPr>
          <w:rFonts w:ascii="Avenir Heavy" w:hAnsi="Avenir Heavy"/>
          <w:sz w:val="26"/>
          <w:szCs w:val="26"/>
          <w:rtl w:val="0"/>
          <w:lang w:val="en-US"/>
        </w:rPr>
        <w:t>.</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hint="default"/>
          <w:i w:val="0"/>
          <w:iCs w:val="0"/>
          <w:sz w:val="20"/>
          <w:szCs w:val="20"/>
          <w:rtl w:val="0"/>
          <w:lang w:val="en-US"/>
        </w:rPr>
        <w:t>…</w:t>
      </w:r>
      <w:r>
        <w:rPr>
          <w:rFonts w:ascii="Avenir Book Oblique" w:hAnsi="Avenir Book Oblique"/>
          <w:i w:val="0"/>
          <w:iCs w:val="0"/>
          <w:sz w:val="20"/>
          <w:szCs w:val="20"/>
          <w:u w:val="single"/>
          <w:rtl w:val="0"/>
          <w:lang w:val="en-US"/>
        </w:rPr>
        <w:t>give thanks in all circumstances; for this is the will of God in Christ Jesus for you</w:t>
      </w:r>
      <w:r>
        <w:rPr>
          <w:rFonts w:ascii="Avenir Book Oblique" w:hAnsi="Avenir Book Oblique"/>
          <w:i w:val="0"/>
          <w:iCs w:val="0"/>
          <w:sz w:val="20"/>
          <w:szCs w:val="20"/>
          <w:rtl w:val="0"/>
          <w:lang w:val="en-US"/>
        </w:rPr>
        <w:t>. 1 Thessalonians 5:18 (ESV)</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For although </w:t>
      </w:r>
      <w:r>
        <w:rPr>
          <w:rFonts w:ascii="Avenir Book Oblique" w:hAnsi="Avenir Book Oblique"/>
          <w:i w:val="0"/>
          <w:iCs w:val="0"/>
          <w:sz w:val="20"/>
          <w:szCs w:val="20"/>
          <w:u w:val="single"/>
          <w:rtl w:val="0"/>
          <w:lang w:val="en-US"/>
        </w:rPr>
        <w:t>they knew God, they did not honor him as God or give thanks to him</w:t>
      </w:r>
      <w:r>
        <w:rPr>
          <w:rFonts w:ascii="Avenir Book Oblique" w:hAnsi="Avenir Book Oblique"/>
          <w:i w:val="0"/>
          <w:iCs w:val="0"/>
          <w:sz w:val="20"/>
          <w:szCs w:val="20"/>
          <w:rtl w:val="0"/>
          <w:lang w:val="en-US"/>
        </w:rPr>
        <w:t>, but they became futile in their thinking, and their foolish hearts were darkened. Romans 1:21 (ESV)</w:t>
      </w:r>
    </w:p>
    <w:p>
      <w:pPr>
        <w:pStyle w:val="Default"/>
        <w:numPr>
          <w:ilvl w:val="1"/>
          <w:numId w:val="6"/>
        </w:numPr>
        <w:spacing w:after="116"/>
        <w:jc w:val="left"/>
        <w:rPr>
          <w:rFonts w:ascii="Avenir Heavy" w:hAnsi="Avenir Heavy"/>
          <w:lang w:val="en-US"/>
        </w:rPr>
      </w:pPr>
      <w:r>
        <w:rPr>
          <w:rFonts w:ascii="Avenir Heavy" w:hAnsi="Avenir Heavy"/>
          <w:rtl w:val="0"/>
          <w:lang w:val="en-US"/>
        </w:rPr>
        <w:t xml:space="preserve">We should give thanks even when life is </w:t>
      </w:r>
      <w:r>
        <w:rPr>
          <w:rFonts w:ascii="Avenir Heavy" w:hAnsi="Avenir Heavy"/>
          <w:u w:val="single"/>
          <w:rtl w:val="0"/>
          <w:lang w:val="en-US"/>
        </w:rPr>
        <w:t>falling</w:t>
      </w:r>
      <w:r>
        <w:rPr>
          <w:rFonts w:ascii="Avenir Heavy" w:hAnsi="Avenir Heavy"/>
          <w:rtl w:val="0"/>
          <w:lang w:val="en-US"/>
        </w:rPr>
        <w:t xml:space="preserve"> apart.</w:t>
      </w:r>
    </w:p>
    <w:p>
      <w:pPr>
        <w:pStyle w:val="Default"/>
        <w:spacing w:after="116"/>
        <w:ind w:left="1028"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And </w:t>
      </w:r>
      <w:r>
        <w:rPr>
          <w:rFonts w:ascii="Avenir Book Oblique" w:hAnsi="Avenir Book Oblique"/>
          <w:i w:val="0"/>
          <w:iCs w:val="0"/>
          <w:sz w:val="20"/>
          <w:szCs w:val="20"/>
          <w:u w:val="single"/>
          <w:rtl w:val="0"/>
          <w:lang w:val="en-US"/>
        </w:rPr>
        <w:t>we know that for those who love God all things work together for good, for those who are called according to his purpose</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 xml:space="preserve">Romans 8:28 (ESV) </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Instead of cursing, we should speak </w:t>
      </w:r>
      <w:r>
        <w:rPr>
          <w:rFonts w:ascii="Avenir Heavy" w:hAnsi="Avenir Heavy"/>
          <w:u w:val="single"/>
          <w:rtl w:val="0"/>
          <w:lang w:val="en-US"/>
        </w:rPr>
        <w:t>thankful</w:t>
      </w:r>
      <w:r>
        <w:rPr>
          <w:rFonts w:ascii="Avenir Heavy" w:hAnsi="Avenir Heavy"/>
          <w:rtl w:val="0"/>
          <w:lang w:val="en-US"/>
        </w:rPr>
        <w:t xml:space="preserve"> words.</w:t>
      </w:r>
    </w:p>
    <w:p>
      <w:pPr>
        <w:pStyle w:val="Default"/>
        <w:spacing w:after="116"/>
        <w:ind w:left="1028"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Let there be no filthiness nor foolish talk nor crude joking, which are out of place, but instead let there be thanksgiving</w:t>
      </w:r>
      <w:r>
        <w:rPr>
          <w:rFonts w:ascii="Avenir Book Oblique" w:hAnsi="Avenir Book Oblique"/>
          <w:i w:val="0"/>
          <w:iCs w:val="0"/>
          <w:sz w:val="20"/>
          <w:szCs w:val="20"/>
          <w:rtl w:val="0"/>
          <w:lang w:val="en-US"/>
        </w:rPr>
        <w:t>. Ephesians 5:4 (ESV</w:t>
      </w:r>
      <w:r>
        <w:rPr>
          <w:rFonts w:ascii="Avenir Book Oblique" w:hAnsi="Avenir Book Oblique"/>
          <w:i w:val="0"/>
          <w:iCs w:val="0"/>
          <w:sz w:val="20"/>
          <w:szCs w:val="20"/>
          <w:rtl w:val="0"/>
          <w:lang w:val="en-US"/>
        </w:rPr>
        <w:t>)</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We should thank God all the time for </w:t>
      </w:r>
      <w:r>
        <w:rPr>
          <w:rFonts w:ascii="Avenir Heavy" w:hAnsi="Avenir Heavy"/>
          <w:u w:val="single"/>
          <w:rtl w:val="0"/>
          <w:lang w:val="en-US"/>
        </w:rPr>
        <w:t>everything</w:t>
      </w:r>
      <w:r>
        <w:rPr>
          <w:rFonts w:ascii="Avenir Heavy" w:hAnsi="Avenir Heavy"/>
          <w:rtl w:val="0"/>
          <w:lang w:val="en-US"/>
        </w:rPr>
        <w:t>.</w:t>
      </w:r>
    </w:p>
    <w:p>
      <w:pPr>
        <w:pStyle w:val="Default"/>
        <w:spacing w:after="116"/>
        <w:ind w:left="1028"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 xml:space="preserve">giving thanks always and for everything </w:t>
      </w:r>
      <w:r>
        <w:rPr>
          <w:rFonts w:ascii="Avenir Book Oblique" w:hAnsi="Avenir Book Oblique"/>
          <w:i w:val="0"/>
          <w:iCs w:val="0"/>
          <w:sz w:val="20"/>
          <w:szCs w:val="20"/>
          <w:rtl w:val="0"/>
          <w:lang w:val="en-US"/>
        </w:rPr>
        <w:t>to God the Father in the name of our Lord Jesus Christ, Ephesians 5:20 (ESV)</w:t>
      </w:r>
    </w:p>
    <w:p>
      <w:pPr>
        <w:pStyle w:val="Default"/>
        <w:spacing w:after="116"/>
        <w:ind w:left="1028"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And whatever you do, in word or deed, do everything in the name of the Lord Jesus, giving thanks to God the Father through him</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Colossians 3:17 (ESV)</w:t>
      </w:r>
    </w:p>
    <w:p>
      <w:pPr>
        <w:pStyle w:val="Default"/>
        <w:numPr>
          <w:ilvl w:val="1"/>
          <w:numId w:val="2"/>
        </w:numPr>
        <w:spacing w:after="116"/>
        <w:jc w:val="left"/>
        <w:rPr>
          <w:rFonts w:ascii="Avenir Heavy" w:hAnsi="Avenir Heavy"/>
          <w:sz w:val="26"/>
          <w:szCs w:val="26"/>
          <w:lang w:val="en-US"/>
        </w:rPr>
      </w:pPr>
      <w:r>
        <w:rPr>
          <w:rFonts w:ascii="Avenir Heavy" w:hAnsi="Avenir Heavy"/>
          <w:sz w:val="26"/>
          <w:szCs w:val="26"/>
          <w:rtl w:val="0"/>
          <w:lang w:val="en-US"/>
        </w:rPr>
        <w:t xml:space="preserve">Do Not </w:t>
      </w:r>
      <w:r>
        <w:rPr>
          <w:rFonts w:ascii="Avenir Heavy" w:hAnsi="Avenir Heavy"/>
          <w:sz w:val="26"/>
          <w:szCs w:val="26"/>
          <w:u w:val="single"/>
          <w:rtl w:val="0"/>
          <w:lang w:val="en-US"/>
        </w:rPr>
        <w:t>Quench</w:t>
      </w:r>
      <w:r>
        <w:rPr>
          <w:rFonts w:ascii="Avenir Heavy" w:hAnsi="Avenir Heavy"/>
          <w:sz w:val="26"/>
          <w:szCs w:val="26"/>
          <w:rtl w:val="0"/>
          <w:lang w:val="en-US"/>
        </w:rPr>
        <w:t xml:space="preserve"> The Spirit.</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Do not quench the Spirit</w:t>
      </w:r>
      <w:r>
        <w:rPr>
          <w:rFonts w:ascii="Avenir Book Oblique" w:hAnsi="Avenir Book Oblique"/>
          <w:i w:val="0"/>
          <w:iCs w:val="0"/>
          <w:sz w:val="20"/>
          <w:szCs w:val="20"/>
          <w:rtl w:val="0"/>
          <w:lang w:val="en-US"/>
        </w:rPr>
        <w:t>. 1 Thessalonians 5:19 (ESV)</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You stiff-necked people, uncircumcised in heart and ears, you always resist the Holy Spirit</w:t>
      </w:r>
      <w:r>
        <w:rPr>
          <w:rFonts w:ascii="Avenir Book Oblique" w:hAnsi="Avenir Book Oblique"/>
          <w:i w:val="0"/>
          <w:iCs w:val="0"/>
          <w:sz w:val="20"/>
          <w:szCs w:val="20"/>
          <w:rtl w:val="0"/>
          <w:lang w:val="en-US"/>
        </w:rPr>
        <w:t>. As your fathers did, so do you. Acts 7:51 (ESV)</w:t>
      </w:r>
    </w:p>
    <w:p>
      <w:pPr>
        <w:pStyle w:val="Default"/>
        <w:numPr>
          <w:ilvl w:val="1"/>
          <w:numId w:val="7"/>
        </w:numPr>
        <w:spacing w:after="116"/>
        <w:jc w:val="left"/>
        <w:rPr>
          <w:rFonts w:ascii="Avenir Heavy" w:hAnsi="Avenir Heavy"/>
          <w:lang w:val="en-US"/>
        </w:rPr>
      </w:pPr>
      <w:r>
        <w:rPr>
          <w:rFonts w:ascii="Avenir Heavy" w:hAnsi="Avenir Heavy"/>
          <w:rtl w:val="0"/>
          <w:lang w:val="en-US"/>
        </w:rPr>
        <w:t xml:space="preserve">We grieve the Holy Spirit by church </w:t>
      </w:r>
      <w:r>
        <w:rPr>
          <w:rFonts w:ascii="Avenir Heavy" w:hAnsi="Avenir Heavy"/>
          <w:u w:val="single"/>
          <w:rtl w:val="0"/>
          <w:lang w:val="en-US"/>
        </w:rPr>
        <w:t>conflict</w:t>
      </w:r>
      <w:r>
        <w:rPr>
          <w:rFonts w:ascii="Avenir Heavy" w:hAnsi="Avenir Heavy"/>
          <w:rtl w:val="0"/>
          <w:lang w:val="en-US"/>
        </w:rPr>
        <w:t>.</w:t>
      </w:r>
    </w:p>
    <w:p>
      <w:pPr>
        <w:pStyle w:val="Default"/>
        <w:spacing w:after="116"/>
        <w:ind w:left="1028"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And </w:t>
      </w:r>
      <w:r>
        <w:rPr>
          <w:rFonts w:ascii="Avenir Book Oblique" w:hAnsi="Avenir Book Oblique"/>
          <w:i w:val="0"/>
          <w:iCs w:val="0"/>
          <w:sz w:val="20"/>
          <w:szCs w:val="20"/>
          <w:u w:val="single"/>
          <w:rtl w:val="0"/>
          <w:lang w:val="en-US"/>
        </w:rPr>
        <w:t>do not grieve the Holy Spirit of God</w:t>
      </w:r>
      <w:r>
        <w:rPr>
          <w:rFonts w:ascii="Avenir Book Oblique" w:hAnsi="Avenir Book Oblique"/>
          <w:i w:val="0"/>
          <w:iCs w:val="0"/>
          <w:sz w:val="20"/>
          <w:szCs w:val="20"/>
          <w:rtl w:val="0"/>
          <w:lang w:val="en-US"/>
        </w:rPr>
        <w:t xml:space="preserve">, by whom you were sealed for the day of redemption. </w:t>
      </w:r>
      <w:r>
        <w:rPr>
          <w:rFonts w:ascii="Avenir Book Oblique" w:hAnsi="Avenir Book Oblique"/>
          <w:i w:val="0"/>
          <w:iCs w:val="0"/>
          <w:sz w:val="20"/>
          <w:szCs w:val="20"/>
          <w:u w:val="single"/>
          <w:rtl w:val="0"/>
          <w:lang w:val="en-US"/>
        </w:rPr>
        <w:t>Let all bitterness and wrath and anger and clamor and slander be put away from you, along with all malice</w:t>
      </w:r>
      <w:r>
        <w:rPr>
          <w:rFonts w:ascii="Avenir Book Oblique" w:hAnsi="Avenir Book Oblique"/>
          <w:i w:val="0"/>
          <w:iCs w:val="0"/>
          <w:sz w:val="20"/>
          <w:szCs w:val="20"/>
          <w:rtl w:val="0"/>
          <w:lang w:val="en-US"/>
        </w:rPr>
        <w:t>. Be kind to one another, tenderhearted, forgiving one another, as God in Christ forgave you. Ephesians 4:30</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32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We grieve the Holy Spirit by relying on </w:t>
      </w:r>
      <w:r>
        <w:rPr>
          <w:rFonts w:ascii="Avenir Heavy" w:hAnsi="Avenir Heavy"/>
          <w:u w:val="single"/>
          <w:rtl w:val="0"/>
          <w:lang w:val="en-US"/>
        </w:rPr>
        <w:t>psychology</w:t>
      </w:r>
      <w:r>
        <w:rPr>
          <w:rFonts w:ascii="Avenir Heavy" w:hAnsi="Avenir Heavy"/>
          <w:rtl w:val="0"/>
          <w:lang w:val="en-US"/>
        </w:rPr>
        <w:t xml:space="preserve"> instead of the Holy Spirit.</w:t>
      </w:r>
    </w:p>
    <w:p>
      <w:pPr>
        <w:pStyle w:val="Default"/>
        <w:spacing w:after="116"/>
        <w:ind w:left="1028"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Are you so foolish? Having begun by the Spirit, are you now being perfected by the flesh</w:t>
      </w:r>
      <w:r>
        <w:rPr>
          <w:rFonts w:ascii="Avenir Book Oblique" w:hAnsi="Avenir Book Oblique"/>
          <w:i w:val="0"/>
          <w:iCs w:val="0"/>
          <w:sz w:val="20"/>
          <w:szCs w:val="20"/>
          <w:rtl w:val="0"/>
          <w:lang w:val="en-US"/>
        </w:rPr>
        <w:t>? Galatians 3:3 (ESV)</w:t>
      </w:r>
    </w:p>
    <w:p>
      <w:pPr>
        <w:pStyle w:val="Default"/>
        <w:numPr>
          <w:ilvl w:val="1"/>
          <w:numId w:val="4"/>
        </w:numPr>
        <w:spacing w:after="116"/>
        <w:jc w:val="left"/>
        <w:rPr>
          <w:rFonts w:ascii="Avenir Heavy" w:hAnsi="Avenir Heavy"/>
          <w:lang w:val="en-US"/>
        </w:rPr>
      </w:pPr>
      <w:r>
        <w:rPr>
          <w:rFonts w:ascii="Avenir Heavy" w:hAnsi="Avenir Heavy"/>
          <w:rtl w:val="0"/>
          <w:lang w:val="en-US"/>
        </w:rPr>
        <w:t xml:space="preserve">We grieve the Holy Spirit by relying on our own </w:t>
      </w:r>
      <w:r>
        <w:rPr>
          <w:rFonts w:ascii="Avenir Heavy" w:hAnsi="Avenir Heavy"/>
          <w:u w:val="single"/>
          <w:rtl w:val="0"/>
          <w:lang w:val="en-US"/>
        </w:rPr>
        <w:t>strength</w:t>
      </w:r>
      <w:r>
        <w:rPr>
          <w:rFonts w:ascii="Avenir Heavy" w:hAnsi="Avenir Heavy"/>
          <w:rtl w:val="0"/>
          <w:lang w:val="en-US"/>
        </w:rPr>
        <w:t>.</w:t>
      </w:r>
    </w:p>
    <w:p>
      <w:pPr>
        <w:pStyle w:val="Default"/>
        <w:spacing w:after="116"/>
        <w:ind w:left="1028"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Then he said to me, </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 xml:space="preserve">This is the word of the LORD to Zerubbabel: </w:t>
      </w:r>
      <w:r>
        <w:rPr>
          <w:rFonts w:ascii="Avenir Book Oblique" w:hAnsi="Avenir Book Oblique"/>
          <w:i w:val="0"/>
          <w:iCs w:val="0"/>
          <w:sz w:val="20"/>
          <w:szCs w:val="20"/>
          <w:u w:val="single"/>
          <w:rtl w:val="0"/>
          <w:lang w:val="en-US"/>
        </w:rPr>
        <w:t>Not by might, nor by power, but by my Spirit, says the LORD of hosts</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Zechariah 4:6 (ESV)</w:t>
      </w:r>
    </w:p>
    <w:p>
      <w:pPr>
        <w:pStyle w:val="Default"/>
        <w:numPr>
          <w:ilvl w:val="1"/>
          <w:numId w:val="2"/>
        </w:numPr>
        <w:spacing w:after="116"/>
        <w:jc w:val="left"/>
        <w:rPr>
          <w:rFonts w:ascii="Avenir Heavy" w:hAnsi="Avenir Heavy"/>
          <w:sz w:val="26"/>
          <w:szCs w:val="26"/>
          <w:lang w:val="en-US"/>
        </w:rPr>
      </w:pPr>
      <w:r>
        <w:rPr>
          <w:rFonts w:ascii="Avenir Heavy" w:hAnsi="Avenir Heavy"/>
          <w:sz w:val="26"/>
          <w:szCs w:val="26"/>
          <w:rtl w:val="0"/>
          <w:lang w:val="en-US"/>
        </w:rPr>
        <w:t xml:space="preserve">Do Not Despise </w:t>
      </w:r>
      <w:r>
        <w:rPr>
          <w:rFonts w:ascii="Avenir Heavy" w:hAnsi="Avenir Heavy"/>
          <w:sz w:val="26"/>
          <w:szCs w:val="26"/>
          <w:u w:val="single"/>
          <w:rtl w:val="0"/>
          <w:lang w:val="en-US"/>
        </w:rPr>
        <w:t>Prophecy</w:t>
      </w:r>
      <w:r>
        <w:rPr>
          <w:rFonts w:ascii="Avenir Heavy" w:hAnsi="Avenir Heavy"/>
          <w:sz w:val="26"/>
          <w:szCs w:val="26"/>
          <w:rtl w:val="0"/>
          <w:lang w:val="en-US"/>
        </w:rPr>
        <w:t>.</w:t>
      </w:r>
    </w:p>
    <w:p>
      <w:pPr>
        <w:pStyle w:val="Default"/>
        <w:spacing w:after="116"/>
        <w:ind w:left="740" w:firstLine="0"/>
        <w:jc w:val="left"/>
        <w:rPr>
          <w:rFonts w:ascii="Avenir Book Oblique" w:cs="Avenir Book Oblique" w:hAnsi="Avenir Book Oblique" w:eastAsia="Avenir Book Oblique"/>
          <w:i w:val="0"/>
          <w:iCs w:val="0"/>
          <w:sz w:val="20"/>
          <w:szCs w:val="20"/>
          <w:u w:val="single"/>
          <w:lang w:val="en-US"/>
        </w:rPr>
      </w:pPr>
      <w:r>
        <w:rPr>
          <w:rFonts w:ascii="Avenir Book Oblique" w:hAnsi="Avenir Book Oblique"/>
          <w:i w:val="0"/>
          <w:iCs w:val="0"/>
          <w:sz w:val="20"/>
          <w:szCs w:val="20"/>
          <w:u w:val="single"/>
          <w:rtl w:val="0"/>
          <w:lang w:val="en-US"/>
        </w:rPr>
        <w:t>Do not despise prophecies,</w:t>
      </w:r>
      <w:r>
        <w:rPr>
          <w:rFonts w:ascii="Avenir Book Oblique" w:hAnsi="Avenir Book Oblique"/>
          <w:i w:val="0"/>
          <w:iCs w:val="0"/>
          <w:sz w:val="20"/>
          <w:szCs w:val="20"/>
          <w:rtl w:val="0"/>
          <w:lang w:val="en-US"/>
        </w:rPr>
        <w:t xml:space="preserve"> 1 Thessalonians 5:20 (ESV)</w:t>
      </w:r>
    </w:p>
    <w:p>
      <w:pPr>
        <w:pStyle w:val="Default"/>
        <w:spacing w:after="116"/>
        <w:ind w:left="740" w:firstLine="0"/>
        <w:jc w:val="left"/>
        <w:rPr>
          <w:rFonts w:ascii="Avenir Book" w:cs="Avenir Book" w:hAnsi="Avenir Book" w:eastAsia="Avenir Book"/>
          <w:sz w:val="20"/>
          <w:szCs w:val="20"/>
          <w:lang w:val="en-US"/>
        </w:rPr>
      </w:pPr>
      <w:r>
        <w:rPr>
          <w:rFonts w:ascii="Avenir Heavy" w:hAnsi="Avenir Heavy"/>
          <w:sz w:val="20"/>
          <w:szCs w:val="20"/>
          <w:rtl w:val="0"/>
          <w:lang w:val="en-US"/>
        </w:rPr>
        <w:t>Prophecy</w:t>
      </w:r>
      <w:r>
        <w:rPr>
          <w:rFonts w:ascii="Avenir Book" w:hAnsi="Avenir Book" w:hint="default"/>
          <w:sz w:val="20"/>
          <w:szCs w:val="20"/>
          <w:rtl w:val="0"/>
          <w:lang w:val="en-US"/>
        </w:rPr>
        <w:t xml:space="preserve"> — </w:t>
      </w:r>
      <w:r>
        <w:rPr>
          <w:rFonts w:ascii="Avenir Book" w:hAnsi="Avenir Book"/>
          <w:sz w:val="20"/>
          <w:szCs w:val="20"/>
          <w:rtl w:val="0"/>
          <w:lang w:val="en-US"/>
        </w:rPr>
        <w:t>It is a broad term. It refers to the taught word of God or a fresh word from God. It can refer to the spoken word or written word.</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Having gifts that differ according to the grace given to us, let us use them: if prophecy, in proportion to our faith</w:t>
      </w:r>
      <w:r>
        <w:rPr>
          <w:rFonts w:ascii="Avenir Book Oblique" w:hAnsi="Avenir Book Oblique"/>
          <w:i w:val="0"/>
          <w:iCs w:val="0"/>
          <w:sz w:val="20"/>
          <w:szCs w:val="20"/>
          <w:rtl w:val="0"/>
          <w:lang w:val="en-US"/>
        </w:rPr>
        <w:t>; Romans 12:6 (ESV)</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And </w:t>
      </w:r>
      <w:r>
        <w:rPr>
          <w:rFonts w:ascii="Avenir Book Oblique" w:hAnsi="Avenir Book Oblique"/>
          <w:i w:val="0"/>
          <w:iCs w:val="0"/>
          <w:sz w:val="20"/>
          <w:szCs w:val="20"/>
          <w:u w:val="single"/>
          <w:rtl w:val="0"/>
          <w:lang w:val="en-US"/>
        </w:rPr>
        <w:t>Judas and Silas, who were themselves prophets, encouraged and strengthened the brothers with many words</w:t>
      </w:r>
      <w:r>
        <w:rPr>
          <w:rFonts w:ascii="Avenir Book Oblique" w:hAnsi="Avenir Book Oblique"/>
          <w:i w:val="0"/>
          <w:iCs w:val="0"/>
          <w:sz w:val="20"/>
          <w:szCs w:val="20"/>
          <w:rtl w:val="0"/>
          <w:lang w:val="en-US"/>
        </w:rPr>
        <w:t>. Acts 15:32 (ESV)</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Pursue love, and </w:t>
      </w:r>
      <w:r>
        <w:rPr>
          <w:rFonts w:ascii="Avenir Book Oblique" w:hAnsi="Avenir Book Oblique"/>
          <w:i w:val="0"/>
          <w:iCs w:val="0"/>
          <w:sz w:val="20"/>
          <w:szCs w:val="20"/>
          <w:u w:val="single"/>
          <w:rtl w:val="0"/>
          <w:lang w:val="en-US"/>
        </w:rPr>
        <w:t>earnestly desire the spiritual gifts, especially that you may prophesy.</w:t>
      </w:r>
      <w:r>
        <w:rPr>
          <w:rFonts w:ascii="Avenir Book Oblique" w:hAnsi="Avenir Book Oblique"/>
          <w:i w:val="0"/>
          <w:iCs w:val="0"/>
          <w:sz w:val="20"/>
          <w:szCs w:val="20"/>
          <w:rtl w:val="0"/>
          <w:lang w:val="en-US"/>
        </w:rPr>
        <w:t xml:space="preserve"> 1 Corinthians 14:1 (ESV)</w:t>
      </w:r>
    </w:p>
    <w:p>
      <w:pPr>
        <w:pStyle w:val="Default"/>
        <w:spacing w:after="116"/>
        <w:ind w:left="740" w:firstLine="0"/>
        <w:jc w:val="left"/>
        <w:rPr>
          <w:rFonts w:ascii="Avenir Book Oblique" w:cs="Avenir Book Oblique" w:hAnsi="Avenir Book Oblique" w:eastAsia="Avenir Book Oblique"/>
          <w:i w:val="0"/>
          <w:iCs w:val="0"/>
          <w:sz w:val="20"/>
          <w:szCs w:val="20"/>
          <w:u w:val="single"/>
          <w:lang w:val="en-US"/>
        </w:rPr>
      </w:pPr>
      <w:r>
        <w:rPr>
          <w:rFonts w:ascii="Avenir Book Oblique" w:hAnsi="Avenir Book Oblique"/>
          <w:i w:val="0"/>
          <w:iCs w:val="0"/>
          <w:sz w:val="20"/>
          <w:szCs w:val="20"/>
          <w:u w:val="single"/>
          <w:rtl w:val="0"/>
          <w:lang w:val="en-US"/>
        </w:rPr>
        <w:t>I have treasured the words of his mouth more than my portion of food</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Job 23:12 (ESV)</w:t>
      </w:r>
    </w:p>
    <w:p>
      <w:pPr>
        <w:pStyle w:val="Default"/>
        <w:numPr>
          <w:ilvl w:val="1"/>
          <w:numId w:val="2"/>
        </w:numPr>
        <w:spacing w:after="116"/>
        <w:jc w:val="left"/>
        <w:rPr>
          <w:rFonts w:ascii="Avenir Heavy" w:hAnsi="Avenir Heavy"/>
          <w:sz w:val="26"/>
          <w:szCs w:val="26"/>
          <w:lang w:val="en-US"/>
        </w:rPr>
      </w:pPr>
      <w:r>
        <w:rPr>
          <w:rFonts w:ascii="Avenir Heavy" w:hAnsi="Avenir Heavy"/>
          <w:sz w:val="26"/>
          <w:szCs w:val="26"/>
          <w:rtl w:val="0"/>
          <w:lang w:val="en-US"/>
        </w:rPr>
        <w:t xml:space="preserve">Test </w:t>
      </w:r>
      <w:r>
        <w:rPr>
          <w:rFonts w:ascii="Avenir Heavy" w:hAnsi="Avenir Heavy"/>
          <w:sz w:val="26"/>
          <w:szCs w:val="26"/>
          <w:u w:val="single"/>
          <w:rtl w:val="0"/>
          <w:lang w:val="en-US"/>
        </w:rPr>
        <w:t>Everything</w:t>
      </w:r>
      <w:r>
        <w:rPr>
          <w:rFonts w:ascii="Avenir Heavy" w:hAnsi="Avenir Heavy"/>
          <w:sz w:val="26"/>
          <w:szCs w:val="26"/>
          <w:rtl w:val="0"/>
          <w:lang w:val="en-US"/>
        </w:rPr>
        <w:t>.</w:t>
      </w:r>
    </w:p>
    <w:p>
      <w:pPr>
        <w:pStyle w:val="Default"/>
        <w:spacing w:after="116"/>
        <w:ind w:left="740"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but </w:t>
      </w:r>
      <w:r>
        <w:rPr>
          <w:rFonts w:ascii="Avenir Book Oblique" w:hAnsi="Avenir Book Oblique"/>
          <w:i w:val="0"/>
          <w:iCs w:val="0"/>
          <w:sz w:val="20"/>
          <w:szCs w:val="20"/>
          <w:u w:val="single"/>
          <w:rtl w:val="0"/>
          <w:lang w:val="en-US"/>
        </w:rPr>
        <w:t>test everything; hold fast what is good. Abstain from every form of evil</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1 Thessalonians 5:21</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22 (ESV)</w:t>
      </w:r>
    </w:p>
    <w:p>
      <w:pPr>
        <w:pStyle w:val="Default"/>
        <w:spacing w:after="116"/>
        <w:ind w:left="740" w:firstLine="0"/>
        <w:jc w:val="left"/>
        <w:rPr>
          <w:rFonts w:ascii="Avenir Book" w:cs="Avenir Book" w:hAnsi="Avenir Book" w:eastAsia="Avenir Book"/>
          <w:sz w:val="20"/>
          <w:szCs w:val="20"/>
          <w:lang w:val="en-US"/>
        </w:rPr>
      </w:pPr>
      <w:r>
        <w:rPr>
          <w:rFonts w:ascii="Avenir Heavy" w:hAnsi="Avenir Heavy"/>
          <w:sz w:val="20"/>
          <w:szCs w:val="20"/>
          <w:rtl w:val="0"/>
          <w:lang w:val="en-US"/>
        </w:rPr>
        <w:t>Guard your heart.</w:t>
      </w:r>
      <w:r>
        <w:rPr>
          <w:rFonts w:ascii="Avenir Book" w:hAnsi="Avenir Book"/>
          <w:sz w:val="20"/>
          <w:szCs w:val="20"/>
          <w:rtl w:val="0"/>
          <w:lang w:val="en-US"/>
        </w:rPr>
        <w:t xml:space="preserve"> Only a fool would let anyone in their house. Only a fool would let anything and everyone in their life.</w:t>
      </w:r>
    </w:p>
    <w:p>
      <w:pPr>
        <w:pStyle w:val="Default"/>
        <w:spacing w:after="116"/>
        <w:jc w:val="left"/>
        <w:rPr>
          <w:rFonts w:ascii="Avenir Book" w:cs="Avenir Book" w:hAnsi="Avenir Book" w:eastAsia="Avenir Book"/>
          <w:sz w:val="26"/>
          <w:szCs w:val="26"/>
          <w:lang w:val="en-US"/>
        </w:rPr>
      </w:pPr>
      <w:r>
        <w:rPr>
          <w:rFonts w:ascii="Avenir Book" w:hAnsi="Avenir Book"/>
          <w:sz w:val="26"/>
          <w:szCs w:val="26"/>
          <w:rtl w:val="0"/>
          <w:lang w:val="en-US"/>
        </w:rPr>
        <w:t xml:space="preserve">       </w:t>
      </w:r>
      <w:r>
        <w:rPr>
          <w:rFonts w:ascii="Avenir Heavy" w:hAnsi="Avenir Heavy"/>
          <w:sz w:val="26"/>
          <w:szCs w:val="26"/>
          <w:rtl w:val="0"/>
          <w:lang w:val="en-US"/>
        </w:rPr>
        <w:t>Benediction</w:t>
      </w:r>
    </w:p>
    <w:p>
      <w:pPr>
        <w:pStyle w:val="Default"/>
        <w:spacing w:after="116"/>
        <w:ind w:left="524"/>
        <w:jc w:val="left"/>
      </w:pPr>
      <w:r>
        <w:rPr>
          <w:rFonts w:ascii="Avenir Book Oblique" w:hAnsi="Avenir Book Oblique"/>
          <w:i w:val="0"/>
          <w:iCs w:val="0"/>
          <w:sz w:val="20"/>
          <w:szCs w:val="20"/>
          <w:rtl w:val="0"/>
          <w:lang w:val="en-US"/>
        </w:rPr>
        <w:t>Now may the God of peace himself sanctify you completely, and may your whole spirit and soul and body be kept blameless at the coming of our Lord Jesus Christ. He who calls you is faithful; he will surely do it. Brothers, pray for us. Greet all the brothers with a holy kiss. I put you under oath before the Lord to have this letter read to all the brothers. The grace of our Lord Jesus Christ be with you. 1 Thessalonians 5:23</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28 (ESV)</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 w:numId="7">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