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Why God Doesn</w:t>
      </w:r>
      <w:r>
        <w:rPr>
          <w:rFonts w:ascii="Avenir Next Regular" w:hAnsi="Avenir Next Regular" w:hint="default"/>
          <w:b w:val="1"/>
          <w:bCs w:val="1"/>
          <w:sz w:val="26"/>
          <w:szCs w:val="26"/>
          <w:rtl w:val="0"/>
          <w:lang w:val="en-US"/>
        </w:rPr>
        <w:t>’</w:t>
      </w:r>
      <w:r>
        <w:rPr>
          <w:rFonts w:ascii="Avenir Next Regular" w:hAnsi="Avenir Next Regular"/>
          <w:b w:val="1"/>
          <w:bCs w:val="1"/>
          <w:sz w:val="26"/>
          <w:szCs w:val="26"/>
          <w:rtl w:val="0"/>
          <w:lang w:val="en-US"/>
        </w:rPr>
        <w:t>t Want You Staying At Home</w:t>
      </w:r>
      <w:r>
        <w:rPr>
          <w:rFonts w:ascii="Avenir Next Regular" w:cs="Avenir Next Regular" w:hAnsi="Avenir Next Regular" w:eastAsia="Avenir Next Regular"/>
          <w:b w:val="1"/>
          <w:bCs w:val="1"/>
          <w:sz w:val="26"/>
          <w:szCs w:val="26"/>
        </w:rPr>
        <w:drawing xmlns:a="http://schemas.openxmlformats.org/drawingml/2006/main">
          <wp:anchor distT="152400" distB="152400" distL="152400" distR="152400" simplePos="0" relativeHeight="251661312" behindDoc="0" locked="0" layoutInCell="1" allowOverlap="1">
            <wp:simplePos x="0" y="0"/>
            <wp:positionH relativeFrom="margin">
              <wp:posOffset>688386</wp:posOffset>
            </wp:positionH>
            <wp:positionV relativeFrom="page">
              <wp:posOffset>333259</wp:posOffset>
            </wp:positionV>
            <wp:extent cx="4554127" cy="686991"/>
            <wp:effectExtent l="0" t="0" r="0" b="0"/>
            <wp:wrapTopAndBottom distT="152400" distB="15240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0"/>
                    </pic:cNvPicPr>
                  </pic:nvPicPr>
                  <pic:blipFill>
                    <a:blip r:embed="rId4">
                      <a:extLst/>
                    </a:blip>
                    <a:stretch>
                      <a:fillRect/>
                    </a:stretch>
                  </pic:blipFill>
                  <pic:spPr>
                    <a:xfrm>
                      <a:off x="0" y="0"/>
                      <a:ext cx="4554127"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July 25, 2021</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numPr>
          <w:ilvl w:val="0"/>
          <w:numId w:val="2"/>
        </w:numPr>
        <w:spacing w:after="240"/>
        <w:jc w:val="left"/>
        <w:rPr>
          <w:rFonts w:ascii="Avenir Heavy" w:hAnsi="Avenir Heavy"/>
          <w:sz w:val="28"/>
          <w:szCs w:val="28"/>
          <w:lang w:val="en-US"/>
        </w:rPr>
      </w:pPr>
      <w:r>
        <w:rPr>
          <w:rFonts w:ascii="Avenir Heavy" w:hAnsi="Avenir Heavy"/>
          <w:sz w:val="28"/>
          <w:szCs w:val="28"/>
          <w:rtl w:val="0"/>
          <w:lang w:val="en-US"/>
        </w:rPr>
        <w:t xml:space="preserve">Digital worship is </w:t>
      </w:r>
      <w:r>
        <w:rPr>
          <w:rFonts w:ascii="Avenir Heavy" w:hAnsi="Avenir Heavy"/>
          <w:sz w:val="28"/>
          <w:szCs w:val="28"/>
          <w:u w:val="single"/>
          <w:rtl w:val="0"/>
          <w:lang w:val="en-US"/>
        </w:rPr>
        <w:t>distracted</w:t>
      </w:r>
      <w:r>
        <w:rPr>
          <w:rFonts w:ascii="Avenir Heavy" w:hAnsi="Avenir Heavy"/>
          <w:sz w:val="28"/>
          <w:szCs w:val="28"/>
          <w:rtl w:val="0"/>
          <w:lang w:val="en-US"/>
        </w:rPr>
        <w:t xml:space="preserve"> worship.</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The church is the gathering as Christ</w:t>
      </w:r>
      <w:r>
        <w:rPr>
          <w:rFonts w:ascii="Avenir Heavy" w:hAnsi="Avenir Heavy" w:hint="default"/>
          <w:sz w:val="28"/>
          <w:szCs w:val="28"/>
          <w:rtl w:val="0"/>
          <w:lang w:val="en-US"/>
        </w:rPr>
        <w:t>’</w:t>
      </w:r>
      <w:r>
        <w:rPr>
          <w:rFonts w:ascii="Avenir Heavy" w:hAnsi="Avenir Heavy"/>
          <w:sz w:val="28"/>
          <w:szCs w:val="28"/>
          <w:rtl w:val="0"/>
          <w:lang w:val="en-US"/>
        </w:rPr>
        <w:t xml:space="preserve">s body, not the watching of an </w:t>
      </w:r>
      <w:r>
        <w:rPr>
          <w:rFonts w:ascii="Avenir Heavy" w:hAnsi="Avenir Heavy"/>
          <w:sz w:val="28"/>
          <w:szCs w:val="28"/>
          <w:u w:val="single"/>
          <w:rtl w:val="0"/>
          <w:lang w:val="en-US"/>
        </w:rPr>
        <w:t>event</w:t>
      </w:r>
      <w:r>
        <w:rPr>
          <w:rFonts w:ascii="Avenir Heavy" w:hAnsi="Avenir Heavy"/>
          <w:sz w:val="28"/>
          <w:szCs w:val="28"/>
          <w:rtl w:val="0"/>
          <w:lang w:val="en-US"/>
        </w:rPr>
        <w:t>.</w:t>
      </w:r>
    </w:p>
    <w:p>
      <w:pPr>
        <w:pStyle w:val="Default"/>
        <w:numPr>
          <w:ilvl w:val="0"/>
          <w:numId w:val="4"/>
        </w:numPr>
        <w:spacing w:after="120"/>
        <w:jc w:val="left"/>
        <w:rPr>
          <w:rFonts w:ascii="Avenir Heavy" w:hAnsi="Avenir Heavy"/>
          <w:sz w:val="20"/>
          <w:szCs w:val="20"/>
          <w:lang w:val="en-US"/>
        </w:rPr>
      </w:pPr>
      <w:r>
        <w:rPr>
          <w:rFonts w:ascii="Avenir Heavy" w:hAnsi="Avenir Heavy"/>
          <w:sz w:val="20"/>
          <w:szCs w:val="20"/>
          <w:rtl w:val="0"/>
          <w:lang w:val="en-US"/>
        </w:rPr>
        <w:t xml:space="preserve">The church is not a </w:t>
      </w:r>
      <w:r>
        <w:rPr>
          <w:rFonts w:ascii="Avenir Heavy" w:hAnsi="Avenir Heavy"/>
          <w:sz w:val="20"/>
          <w:szCs w:val="20"/>
          <w:u w:val="single"/>
          <w:rtl w:val="0"/>
          <w:lang w:val="en-US"/>
        </w:rPr>
        <w:t>building</w:t>
      </w:r>
      <w:r>
        <w:rPr>
          <w:rFonts w:ascii="Avenir Heavy" w:hAnsi="Avenir Heavy"/>
          <w:sz w:val="20"/>
          <w:szCs w:val="20"/>
          <w:rtl w:val="0"/>
          <w:lang w:val="en-US"/>
        </w:rPr>
        <w:t>.</w:t>
      </w:r>
    </w:p>
    <w:p>
      <w:pPr>
        <w:pStyle w:val="Default"/>
        <w:numPr>
          <w:ilvl w:val="0"/>
          <w:numId w:val="4"/>
        </w:numPr>
        <w:spacing w:after="120"/>
        <w:jc w:val="left"/>
        <w:rPr>
          <w:rFonts w:ascii="Avenir Heavy" w:hAnsi="Avenir Heavy"/>
          <w:sz w:val="20"/>
          <w:szCs w:val="20"/>
          <w:lang w:val="en-US"/>
        </w:rPr>
      </w:pPr>
      <w:r>
        <w:rPr>
          <w:rFonts w:ascii="Avenir Heavy" w:hAnsi="Avenir Heavy"/>
          <w:sz w:val="20"/>
          <w:szCs w:val="20"/>
          <w:rtl w:val="0"/>
          <w:lang w:val="en-US"/>
        </w:rPr>
        <w:t xml:space="preserve">The church is not an </w:t>
      </w:r>
      <w:r>
        <w:rPr>
          <w:rFonts w:ascii="Avenir Heavy" w:hAnsi="Avenir Heavy"/>
          <w:sz w:val="20"/>
          <w:szCs w:val="20"/>
          <w:u w:val="single"/>
          <w:rtl w:val="0"/>
          <w:lang w:val="en-US"/>
        </w:rPr>
        <w:t>event</w:t>
      </w:r>
      <w:r>
        <w:rPr>
          <w:rFonts w:ascii="Avenir Heavy" w:hAnsi="Avenir Heavy"/>
          <w:sz w:val="20"/>
          <w:szCs w:val="20"/>
          <w:rtl w:val="0"/>
          <w:lang w:val="en-US"/>
        </w:rPr>
        <w:t xml:space="preserve"> to be watched.</w:t>
      </w:r>
    </w:p>
    <w:p>
      <w:pPr>
        <w:pStyle w:val="Default"/>
        <w:numPr>
          <w:ilvl w:val="0"/>
          <w:numId w:val="4"/>
        </w:numPr>
        <w:spacing w:after="120"/>
        <w:jc w:val="left"/>
        <w:rPr>
          <w:rFonts w:ascii="Avenir Heavy" w:hAnsi="Avenir Heavy"/>
          <w:sz w:val="20"/>
          <w:szCs w:val="20"/>
          <w:lang w:val="en-US"/>
        </w:rPr>
      </w:pPr>
      <w:r>
        <w:rPr>
          <w:rFonts w:ascii="Avenir Heavy" w:hAnsi="Avenir Heavy"/>
          <w:sz w:val="20"/>
          <w:szCs w:val="20"/>
          <w:rtl w:val="0"/>
          <w:lang w:val="en-US"/>
        </w:rPr>
        <w:t xml:space="preserve">The church is the </w:t>
      </w:r>
      <w:r>
        <w:rPr>
          <w:rFonts w:ascii="Avenir Heavy" w:hAnsi="Avenir Heavy"/>
          <w:sz w:val="20"/>
          <w:szCs w:val="20"/>
          <w:u w:val="single"/>
          <w:rtl w:val="0"/>
          <w:lang w:val="en-US"/>
        </w:rPr>
        <w:t>gathering</w:t>
      </w:r>
      <w:r>
        <w:rPr>
          <w:rFonts w:ascii="Avenir Heavy" w:hAnsi="Avenir Heavy"/>
          <w:sz w:val="20"/>
          <w:szCs w:val="20"/>
          <w:rtl w:val="0"/>
          <w:lang w:val="en-US"/>
        </w:rPr>
        <w:t xml:space="preserve"> of Christians. </w:t>
      </w:r>
      <w:r>
        <w:rPr>
          <w:rFonts w:ascii="Avenir Heavy" w:hAnsi="Avenir Heavy"/>
          <w:i w:val="1"/>
          <w:iCs w:val="1"/>
          <w:sz w:val="20"/>
          <w:szCs w:val="20"/>
          <w:rtl w:val="0"/>
          <w:lang w:val="en-US"/>
        </w:rPr>
        <w:t>Ekklesia</w:t>
      </w:r>
      <w:r>
        <w:rPr>
          <w:rFonts w:ascii="Avenir Heavy" w:hAnsi="Avenir Heavy"/>
          <w:sz w:val="20"/>
          <w:szCs w:val="20"/>
          <w:rtl w:val="0"/>
          <w:lang w:val="en-US"/>
        </w:rPr>
        <w:t xml:space="preserve"> means assembly</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The church is to be hearing the Word </w:t>
      </w:r>
      <w:r>
        <w:rPr>
          <w:rFonts w:ascii="Avenir Heavy" w:hAnsi="Avenir Heavy"/>
          <w:sz w:val="28"/>
          <w:szCs w:val="28"/>
          <w:u w:val="single"/>
          <w:rtl w:val="0"/>
          <w:lang w:val="en-US"/>
        </w:rPr>
        <w:t>together</w:t>
      </w:r>
      <w:r>
        <w:rPr>
          <w:rFonts w:ascii="Avenir Heavy" w:hAnsi="Avenir Heavy"/>
          <w:sz w:val="28"/>
          <w:szCs w:val="28"/>
          <w:rtl w:val="0"/>
          <w:lang w:val="en-US"/>
        </w:rPr>
        <w:t xml:space="preserve"> and singing to Jesus </w:t>
      </w:r>
      <w:r>
        <w:rPr>
          <w:rFonts w:ascii="Avenir Heavy" w:hAnsi="Avenir Heavy"/>
          <w:sz w:val="28"/>
          <w:szCs w:val="28"/>
          <w:u w:val="single"/>
          <w:rtl w:val="0"/>
          <w:lang w:val="en-US"/>
        </w:rPr>
        <w:t>together</w:t>
      </w:r>
      <w:r>
        <w:rPr>
          <w:rFonts w:ascii="Avenir Heavy" w:hAnsi="Avenir Heavy"/>
          <w:sz w:val="28"/>
          <w:szCs w:val="28"/>
          <w:rtl w:val="0"/>
          <w:lang w:val="en-US"/>
        </w:rPr>
        <w:t>.</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Let the word of Christ dwell in you richly, teaching and admonishing one another</w:t>
      </w:r>
      <w:r>
        <w:rPr>
          <w:rFonts w:ascii="Avenir Book Oblique" w:hAnsi="Avenir Book Oblique"/>
          <w:sz w:val="20"/>
          <w:szCs w:val="20"/>
          <w:rtl w:val="0"/>
          <w:lang w:val="en-US"/>
        </w:rPr>
        <w:t xml:space="preserve"> in all wisdom, </w:t>
      </w:r>
      <w:r>
        <w:rPr>
          <w:rFonts w:ascii="Avenir Book Oblique" w:hAnsi="Avenir Book Oblique"/>
          <w:sz w:val="20"/>
          <w:szCs w:val="20"/>
          <w:u w:val="single"/>
          <w:rtl w:val="0"/>
          <w:lang w:val="en-US"/>
        </w:rPr>
        <w:t>singing psalms and hymns and spiritual songs</w:t>
      </w:r>
      <w:r>
        <w:rPr>
          <w:rFonts w:ascii="Avenir Book Oblique" w:hAnsi="Avenir Book Oblique"/>
          <w:sz w:val="20"/>
          <w:szCs w:val="20"/>
          <w:rtl w:val="0"/>
          <w:lang w:val="en-US"/>
        </w:rPr>
        <w:t>, with thankfulness in your hearts to God. Colossians 3:16 (ESV)</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The church is to gather to </w:t>
      </w:r>
      <w:r>
        <w:rPr>
          <w:rFonts w:ascii="Avenir Heavy" w:hAnsi="Avenir Heavy"/>
          <w:sz w:val="28"/>
          <w:szCs w:val="28"/>
          <w:u w:val="single"/>
          <w:rtl w:val="0"/>
          <w:lang w:val="en-US"/>
        </w:rPr>
        <w:t>encourage</w:t>
      </w:r>
      <w:r>
        <w:rPr>
          <w:rFonts w:ascii="Avenir Heavy" w:hAnsi="Avenir Heavy"/>
          <w:sz w:val="28"/>
          <w:szCs w:val="28"/>
          <w:rtl w:val="0"/>
          <w:lang w:val="en-US"/>
        </w:rPr>
        <w:t xml:space="preserve"> one another.</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And let us consider how to stir up one another to love and good works</w:t>
      </w:r>
      <w:r>
        <w:rPr>
          <w:rFonts w:ascii="Avenir Book Oblique" w:hAnsi="Avenir Book Oblique"/>
          <w:sz w:val="20"/>
          <w:szCs w:val="20"/>
          <w:rtl w:val="0"/>
          <w:lang w:val="en-US"/>
        </w:rPr>
        <w:t>, not neglecting to meet together, as is the habit of some,</w:t>
      </w:r>
      <w:r>
        <w:rPr>
          <w:rFonts w:ascii="Avenir Book Oblique" w:hAnsi="Avenir Book Oblique"/>
          <w:sz w:val="20"/>
          <w:szCs w:val="20"/>
          <w:u w:val="single"/>
          <w:rtl w:val="0"/>
          <w:lang w:val="en-US"/>
        </w:rPr>
        <w:t xml:space="preserve"> but encouraging one another</w:t>
      </w:r>
      <w:r>
        <w:rPr>
          <w:rFonts w:ascii="Avenir Book Oblique" w:hAnsi="Avenir Book Oblique"/>
          <w:sz w:val="20"/>
          <w:szCs w:val="20"/>
          <w:rtl w:val="0"/>
          <w:lang w:val="en-US"/>
        </w:rPr>
        <w:t>, and all the more as you see the Day drawing near. Hebrews 10:24</w:t>
      </w:r>
      <w:r>
        <w:rPr>
          <w:rFonts w:ascii="Avenir Book Oblique" w:hAnsi="Avenir Book Oblique" w:hint="default"/>
          <w:sz w:val="20"/>
          <w:szCs w:val="20"/>
          <w:rtl w:val="0"/>
          <w:lang w:val="en-US"/>
        </w:rPr>
        <w:t>–</w:t>
      </w:r>
      <w:r>
        <w:rPr>
          <w:rFonts w:ascii="Avenir Book Oblique" w:hAnsi="Avenir Book Oblique"/>
          <w:sz w:val="20"/>
          <w:szCs w:val="20"/>
          <w:rtl w:val="0"/>
          <w:lang w:val="en-US"/>
        </w:rPr>
        <w:t>25 (ESV)</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The physical gathering of the church allows us to follow the </w:t>
      </w:r>
      <w:r>
        <w:rPr>
          <w:rFonts w:ascii="Avenir Heavy" w:hAnsi="Avenir Heavy" w:hint="default"/>
          <w:sz w:val="28"/>
          <w:szCs w:val="28"/>
          <w:rtl w:val="0"/>
          <w:lang w:val="en-US"/>
        </w:rPr>
        <w:t>“</w:t>
      </w:r>
      <w:r>
        <w:rPr>
          <w:rFonts w:ascii="Avenir Heavy" w:hAnsi="Avenir Heavy"/>
          <w:sz w:val="28"/>
          <w:szCs w:val="28"/>
          <w:u w:val="single"/>
          <w:rtl w:val="0"/>
          <w:lang w:val="en-US"/>
        </w:rPr>
        <w:t>one</w:t>
      </w:r>
      <w:r>
        <w:rPr>
          <w:rFonts w:ascii="Avenir Heavy" w:hAnsi="Avenir Heavy"/>
          <w:sz w:val="28"/>
          <w:szCs w:val="28"/>
          <w:rtl w:val="0"/>
          <w:lang w:val="en-US"/>
        </w:rPr>
        <w:t xml:space="preserve"> </w:t>
      </w:r>
      <w:r>
        <w:rPr>
          <w:rFonts w:ascii="Avenir Heavy" w:hAnsi="Avenir Heavy"/>
          <w:sz w:val="28"/>
          <w:szCs w:val="28"/>
          <w:u w:val="single"/>
          <w:rtl w:val="0"/>
          <w:lang w:val="en-US"/>
        </w:rPr>
        <w:t>another</w:t>
      </w:r>
      <w:r>
        <w:rPr>
          <w:rFonts w:ascii="Avenir Heavy" w:hAnsi="Avenir Heavy" w:hint="default"/>
          <w:sz w:val="28"/>
          <w:szCs w:val="28"/>
          <w:u w:val="single"/>
          <w:rtl w:val="0"/>
          <w:lang w:val="en-US"/>
        </w:rPr>
        <w:t>”</w:t>
      </w:r>
      <w:r>
        <w:rPr>
          <w:rFonts w:ascii="Avenir Heavy" w:hAnsi="Avenir Heavy"/>
          <w:sz w:val="28"/>
          <w:szCs w:val="28"/>
          <w:rtl w:val="0"/>
          <w:lang w:val="en-US"/>
        </w:rPr>
        <w:t xml:space="preserve"> commands of the Bible.</w:t>
      </w:r>
    </w:p>
    <w:p>
      <w:pPr>
        <w:pStyle w:val="Default"/>
        <w:spacing w:after="12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I therefore, a prisoner for the Lord, urge you to walk in a manner worthy of the calling to which you have been called, </w:t>
      </w:r>
      <w:r>
        <w:rPr>
          <w:rFonts w:ascii="Avenir Book Oblique" w:hAnsi="Avenir Book Oblique"/>
          <w:sz w:val="20"/>
          <w:szCs w:val="20"/>
          <w:u w:val="single"/>
          <w:rtl w:val="0"/>
          <w:lang w:val="en-US"/>
        </w:rPr>
        <w:t>with all humility and gentleness, with patience, bearing with one another in love, eager to maintain the unity of the Spirit in the bond of peace</w:t>
      </w:r>
      <w:r>
        <w:rPr>
          <w:rFonts w:ascii="Avenir Book Oblique" w:hAnsi="Avenir Book Oblique"/>
          <w:sz w:val="20"/>
          <w:szCs w:val="20"/>
          <w:rtl w:val="0"/>
          <w:lang w:val="en-US"/>
        </w:rPr>
        <w:t>. Ephesians 4:1</w:t>
      </w:r>
      <w:r>
        <w:rPr>
          <w:rFonts w:ascii="Avenir Book Oblique" w:hAnsi="Avenir Book Oblique" w:hint="default"/>
          <w:sz w:val="20"/>
          <w:szCs w:val="20"/>
          <w:rtl w:val="0"/>
          <w:lang w:val="en-US"/>
        </w:rPr>
        <w:t>–</w:t>
      </w:r>
      <w:r>
        <w:rPr>
          <w:rFonts w:ascii="Avenir Book Oblique" w:hAnsi="Avenir Book Oblique"/>
          <w:sz w:val="20"/>
          <w:szCs w:val="20"/>
          <w:rtl w:val="0"/>
          <w:lang w:val="en-US"/>
        </w:rPr>
        <w:t>3 (ESV)</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Be kind to one another, tenderhearted, forgiving one another, as God in Christ forgave you</w:t>
      </w:r>
      <w:r>
        <w:rPr>
          <w:rFonts w:ascii="Avenir Book Oblique" w:hAnsi="Avenir Book Oblique"/>
          <w:sz w:val="20"/>
          <w:szCs w:val="20"/>
          <w:rtl w:val="0"/>
          <w:lang w:val="en-US"/>
        </w:rPr>
        <w:t>. Ephesians 4:32 (ESV)</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Joyfully </w:t>
      </w:r>
      <w:r>
        <w:rPr>
          <w:rFonts w:ascii="Avenir Heavy" w:hAnsi="Avenir Heavy"/>
          <w:sz w:val="28"/>
          <w:szCs w:val="28"/>
          <w:rtl w:val="0"/>
          <w:lang w:val="en-US"/>
        </w:rPr>
        <w:t>participating</w:t>
      </w:r>
      <w:r>
        <w:rPr>
          <w:rFonts w:ascii="Avenir Heavy" w:hAnsi="Avenir Heavy"/>
          <w:sz w:val="28"/>
          <w:szCs w:val="28"/>
          <w:rtl w:val="0"/>
          <w:lang w:val="en-US"/>
        </w:rPr>
        <w:t xml:space="preserve"> in the physical gathering of the church is </w:t>
      </w:r>
      <w:r>
        <w:rPr>
          <w:rFonts w:ascii="Avenir Heavy" w:hAnsi="Avenir Heavy"/>
          <w:sz w:val="28"/>
          <w:szCs w:val="28"/>
          <w:u w:val="single"/>
          <w:rtl w:val="0"/>
          <w:lang w:val="en-US"/>
        </w:rPr>
        <w:t>proof</w:t>
      </w:r>
      <w:r>
        <w:rPr>
          <w:rFonts w:ascii="Avenir Heavy" w:hAnsi="Avenir Heavy"/>
          <w:sz w:val="28"/>
          <w:szCs w:val="28"/>
          <w:rtl w:val="0"/>
          <w:lang w:val="en-US"/>
        </w:rPr>
        <w:t xml:space="preserve"> we belong to Christ.</w:t>
      </w:r>
    </w:p>
    <w:p>
      <w:pPr>
        <w:pStyle w:val="Default"/>
        <w:spacing w:after="12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 xml:space="preserve">If anyone says,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I love God,</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and hates his brother, he is a liar; for he who does not love his brother whom he has seen cannot love God whom he has not seen</w:t>
      </w:r>
      <w:r>
        <w:rPr>
          <w:rFonts w:ascii="Avenir Book Oblique" w:hAnsi="Avenir Book Oblique"/>
          <w:sz w:val="20"/>
          <w:szCs w:val="20"/>
          <w:rtl w:val="0"/>
          <w:lang w:val="en-US"/>
        </w:rPr>
        <w:t>. 1 John 4:20 (ESV)</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that he might create in himself one new man in place of the two, so making peace, and might reconcile us both to God in one body through the cross, thereby killing the hostility</w:t>
      </w:r>
      <w:r>
        <w:rPr>
          <w:rFonts w:ascii="Avenir Book Oblique" w:hAnsi="Avenir Book Oblique"/>
          <w:sz w:val="20"/>
          <w:szCs w:val="20"/>
          <w:rtl w:val="0"/>
          <w:lang w:val="en-US"/>
        </w:rPr>
        <w:t>. Ephesians 2:14</w:t>
      </w:r>
      <w:r>
        <w:rPr>
          <w:rFonts w:ascii="Avenir Book Oblique" w:hAnsi="Avenir Book Oblique" w:hint="default"/>
          <w:sz w:val="20"/>
          <w:szCs w:val="20"/>
          <w:rtl w:val="0"/>
          <w:lang w:val="en-US"/>
        </w:rPr>
        <w:t>–</w:t>
      </w:r>
      <w:r>
        <w:rPr>
          <w:rFonts w:ascii="Avenir Book Oblique" w:hAnsi="Avenir Book Oblique"/>
          <w:sz w:val="20"/>
          <w:szCs w:val="20"/>
          <w:rtl w:val="0"/>
          <w:lang w:val="en-US"/>
        </w:rPr>
        <w:t>16 (ESV)</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The physical gathering of </w:t>
      </w:r>
      <w:r>
        <w:rPr>
          <w:rFonts w:ascii="Avenir Heavy" w:hAnsi="Avenir Heavy"/>
          <w:sz w:val="28"/>
          <w:szCs w:val="28"/>
          <w:rtl w:val="0"/>
          <w:lang w:val="en-US"/>
        </w:rPr>
        <w:t>the church</w:t>
      </w:r>
      <w:r>
        <w:rPr>
          <w:rFonts w:ascii="Avenir Heavy" w:hAnsi="Avenir Heavy"/>
          <w:sz w:val="28"/>
          <w:szCs w:val="28"/>
          <w:rtl w:val="0"/>
          <w:lang w:val="en-US"/>
        </w:rPr>
        <w:t xml:space="preserve"> is used by God as an </w:t>
      </w:r>
      <w:r>
        <w:rPr>
          <w:rFonts w:ascii="Avenir Heavy" w:hAnsi="Avenir Heavy"/>
          <w:sz w:val="28"/>
          <w:szCs w:val="28"/>
          <w:u w:val="single"/>
          <w:rtl w:val="0"/>
          <w:lang w:val="en-US"/>
        </w:rPr>
        <w:t>evangelistic</w:t>
      </w:r>
      <w:r>
        <w:rPr>
          <w:rFonts w:ascii="Avenir Heavy" w:hAnsi="Avenir Heavy"/>
          <w:sz w:val="28"/>
          <w:szCs w:val="28"/>
          <w:rtl w:val="0"/>
          <w:lang w:val="en-US"/>
        </w:rPr>
        <w:t xml:space="preserve"> tool in the world.</w:t>
      </w:r>
    </w:p>
    <w:p>
      <w:pPr>
        <w:pStyle w:val="Default"/>
        <w:spacing w:after="12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 new commandment I give to you, that you love one another: just as I have loved you, you also are to love one another. </w:t>
      </w:r>
      <w:r>
        <w:rPr>
          <w:rFonts w:ascii="Avenir Book Oblique" w:hAnsi="Avenir Book Oblique"/>
          <w:sz w:val="20"/>
          <w:szCs w:val="20"/>
          <w:u w:val="single"/>
          <w:rtl w:val="0"/>
          <w:lang w:val="en-US"/>
        </w:rPr>
        <w:t>By this all people will know that you are my disciples, if you have love for one another</w:t>
      </w:r>
      <w:r>
        <w:rPr>
          <w:rFonts w:ascii="Avenir Book Oblique" w:hAnsi="Avenir Book Oblique"/>
          <w:sz w:val="20"/>
          <w:szCs w:val="20"/>
          <w:rtl w:val="0"/>
          <w:lang w:val="en-US"/>
        </w:rPr>
        <w:t>. John 13:34</w:t>
      </w:r>
      <w:r>
        <w:rPr>
          <w:rFonts w:ascii="Avenir Book Oblique" w:hAnsi="Avenir Book Oblique" w:hint="default"/>
          <w:sz w:val="20"/>
          <w:szCs w:val="20"/>
          <w:rtl w:val="0"/>
          <w:lang w:val="en-US"/>
        </w:rPr>
        <w:t>–</w:t>
      </w:r>
      <w:r>
        <w:rPr>
          <w:rFonts w:ascii="Avenir Book Oblique" w:hAnsi="Avenir Book Oblique"/>
          <w:sz w:val="20"/>
          <w:szCs w:val="20"/>
          <w:rtl w:val="0"/>
          <w:lang w:val="en-US"/>
        </w:rPr>
        <w:t>35 (ESV)</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The physical gathering of the church </w:t>
      </w:r>
      <w:r>
        <w:rPr>
          <w:rFonts w:ascii="Avenir Heavy" w:hAnsi="Avenir Heavy"/>
          <w:sz w:val="28"/>
          <w:szCs w:val="28"/>
          <w:rtl w:val="0"/>
          <w:lang w:val="en-US"/>
        </w:rPr>
        <w:t>enables</w:t>
      </w:r>
      <w:r>
        <w:rPr>
          <w:rFonts w:ascii="Avenir Heavy" w:hAnsi="Avenir Heavy"/>
          <w:sz w:val="28"/>
          <w:szCs w:val="28"/>
          <w:rtl w:val="0"/>
          <w:lang w:val="en-US"/>
        </w:rPr>
        <w:t xml:space="preserve"> the effective use of our </w:t>
      </w:r>
      <w:r>
        <w:rPr>
          <w:rFonts w:ascii="Avenir Heavy" w:hAnsi="Avenir Heavy"/>
          <w:sz w:val="28"/>
          <w:szCs w:val="28"/>
          <w:u w:val="single"/>
          <w:rtl w:val="0"/>
          <w:lang w:val="en-US"/>
        </w:rPr>
        <w:t>spiritual</w:t>
      </w:r>
      <w:r>
        <w:rPr>
          <w:rFonts w:ascii="Avenir Heavy" w:hAnsi="Avenir Heavy"/>
          <w:sz w:val="28"/>
          <w:szCs w:val="28"/>
          <w:rtl w:val="0"/>
          <w:lang w:val="en-US"/>
        </w:rPr>
        <w:t xml:space="preserve"> </w:t>
      </w:r>
      <w:r>
        <w:rPr>
          <w:rFonts w:ascii="Avenir Heavy" w:hAnsi="Avenir Heavy"/>
          <w:sz w:val="28"/>
          <w:szCs w:val="28"/>
          <w:u w:val="single"/>
          <w:rtl w:val="0"/>
          <w:lang w:val="en-US"/>
        </w:rPr>
        <w:t>gifts</w:t>
      </w:r>
      <w:r>
        <w:rPr>
          <w:rFonts w:ascii="Avenir Heavy" w:hAnsi="Avenir Heavy"/>
          <w:sz w:val="28"/>
          <w:szCs w:val="28"/>
          <w:rtl w:val="0"/>
          <w:lang w:val="en-US"/>
        </w:rPr>
        <w:t>.</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Having gifts that differ according to the grace given to us, let us use them: if prophecy, in proportion to our faith; if service, in our serving; the one who teaches, in his teaching; the one who exhorts, in his exhortation; the one who contributes, in generosity; the one who leads, with zeal; the one who does acts of mercy, with cheerfulness.</w:t>
      </w:r>
      <w:r>
        <w:rPr>
          <w:rFonts w:ascii="Avenir Book Oblique" w:hAnsi="Avenir Book Oblique"/>
          <w:sz w:val="20"/>
          <w:szCs w:val="20"/>
          <w:rtl w:val="0"/>
          <w:lang w:val="en-US"/>
        </w:rPr>
        <w:t xml:space="preserve"> Romans 12:</w:t>
      </w:r>
      <w:r>
        <w:rPr>
          <w:rFonts w:ascii="Avenir Book Oblique" w:hAnsi="Avenir Book Oblique"/>
          <w:sz w:val="20"/>
          <w:szCs w:val="20"/>
          <w:rtl w:val="0"/>
          <w:lang w:val="en-US"/>
        </w:rPr>
        <w:t>6</w:t>
      </w:r>
      <w:r>
        <w:rPr>
          <w:rFonts w:ascii="Avenir Book Oblique" w:hAnsi="Avenir Book Oblique" w:hint="default"/>
          <w:sz w:val="20"/>
          <w:szCs w:val="20"/>
          <w:rtl w:val="0"/>
          <w:lang w:val="en-US"/>
        </w:rPr>
        <w:t>–</w:t>
      </w:r>
      <w:r>
        <w:rPr>
          <w:rFonts w:ascii="Avenir Book Oblique" w:hAnsi="Avenir Book Oblique"/>
          <w:sz w:val="20"/>
          <w:szCs w:val="20"/>
          <w:rtl w:val="0"/>
          <w:lang w:val="en-US"/>
        </w:rPr>
        <w:t>8 (ESV)</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God dwells more intimately in the</w:t>
      </w:r>
      <w:r>
        <w:rPr>
          <w:rFonts w:ascii="Avenir Heavy" w:hAnsi="Avenir Heavy"/>
          <w:sz w:val="28"/>
          <w:szCs w:val="28"/>
          <w:rtl w:val="0"/>
          <w:lang w:val="en-US"/>
        </w:rPr>
        <w:t xml:space="preserve"> gathered</w:t>
      </w:r>
      <w:r>
        <w:rPr>
          <w:rFonts w:ascii="Avenir Heavy" w:hAnsi="Avenir Heavy"/>
          <w:sz w:val="28"/>
          <w:szCs w:val="28"/>
          <w:rtl w:val="0"/>
          <w:lang w:val="en-US"/>
        </w:rPr>
        <w:t xml:space="preserve"> </w:t>
      </w:r>
      <w:r>
        <w:rPr>
          <w:rFonts w:ascii="Avenir Heavy" w:hAnsi="Avenir Heavy"/>
          <w:sz w:val="28"/>
          <w:szCs w:val="28"/>
          <w:u w:val="single"/>
          <w:rtl w:val="0"/>
          <w:lang w:val="en-US"/>
        </w:rPr>
        <w:t>church</w:t>
      </w:r>
      <w:r>
        <w:rPr>
          <w:rFonts w:ascii="Avenir Heavy" w:hAnsi="Avenir Heavy"/>
          <w:sz w:val="28"/>
          <w:szCs w:val="28"/>
          <w:rtl w:val="0"/>
          <w:lang w:val="en-US"/>
        </w:rPr>
        <w:t xml:space="preserve"> than in individual Christians.</w:t>
      </w:r>
    </w:p>
    <w:p>
      <w:pPr>
        <w:pStyle w:val="Default"/>
        <w:numPr>
          <w:ilvl w:val="0"/>
          <w:numId w:val="5"/>
        </w:numPr>
        <w:spacing w:after="60"/>
        <w:jc w:val="left"/>
        <w:rPr>
          <w:rFonts w:ascii="Avenir Heavy" w:hAnsi="Avenir Heavy"/>
          <w:sz w:val="20"/>
          <w:szCs w:val="20"/>
          <w:lang w:val="en-US"/>
        </w:rPr>
      </w:pPr>
      <w:r>
        <w:rPr>
          <w:rFonts w:ascii="Avenir Heavy" w:hAnsi="Avenir Heavy"/>
          <w:sz w:val="20"/>
          <w:szCs w:val="20"/>
          <w:rtl w:val="0"/>
          <w:lang w:val="en-US"/>
        </w:rPr>
        <w:t>Level 1 - God is everywhere.</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Where shall I go from your Spirit? Or where shall I flee from your presence?</w:t>
      </w:r>
      <w:r>
        <w:rPr>
          <w:rFonts w:ascii="Avenir Book Oblique" w:hAnsi="Avenir Book Oblique"/>
          <w:sz w:val="20"/>
          <w:szCs w:val="20"/>
          <w:rtl w:val="0"/>
          <w:lang w:val="en-US"/>
        </w:rPr>
        <w:t xml:space="preserve"> Psalm 139:7 (ESV)</w:t>
      </w:r>
    </w:p>
    <w:p>
      <w:pPr>
        <w:pStyle w:val="Default"/>
        <w:keepNext w:val="1"/>
        <w:numPr>
          <w:ilvl w:val="0"/>
          <w:numId w:val="4"/>
        </w:numPr>
        <w:spacing w:after="60"/>
        <w:jc w:val="left"/>
        <w:rPr>
          <w:rFonts w:ascii="Avenir Heavy" w:hAnsi="Avenir Heavy"/>
          <w:sz w:val="20"/>
          <w:szCs w:val="20"/>
          <w:lang w:val="en-US"/>
        </w:rPr>
      </w:pPr>
      <w:r>
        <w:rPr>
          <w:rFonts w:ascii="Avenir Heavy" w:hAnsi="Avenir Heavy"/>
          <w:sz w:val="20"/>
          <w:szCs w:val="20"/>
          <w:rtl w:val="0"/>
          <w:lang w:val="en-US"/>
        </w:rPr>
        <w:t>Level 2 - God dwells more intimately in Christians.</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even </w:t>
      </w:r>
      <w:r>
        <w:rPr>
          <w:rFonts w:ascii="Avenir Book Oblique" w:hAnsi="Avenir Book Oblique"/>
          <w:sz w:val="20"/>
          <w:szCs w:val="20"/>
          <w:u w:val="single"/>
          <w:rtl w:val="0"/>
          <w:lang w:val="en-US"/>
        </w:rPr>
        <w:t>the Spirit of truth, whom the world cannot receive, because</w:t>
      </w:r>
      <w:r>
        <mc:AlternateContent>
          <mc:Choice Requires="wps">
            <w:drawing xmlns:a="http://schemas.openxmlformats.org/drawingml/2006/main">
              <wp:anchor distT="57150" distB="57150" distL="57150" distR="57150" simplePos="0" relativeHeight="251659264" behindDoc="0" locked="0" layoutInCell="1" allowOverlap="1">
                <wp:simplePos x="0" y="0"/>
                <wp:positionH relativeFrom="page">
                  <wp:posOffset>1868496</wp:posOffset>
                </wp:positionH>
                <wp:positionV relativeFrom="page">
                  <wp:posOffset>4288893</wp:posOffset>
                </wp:positionV>
                <wp:extent cx="3611880" cy="344528"/>
                <wp:effectExtent l="0" t="0" r="0" b="0"/>
                <wp:wrapNone/>
                <wp:docPr id="1073741826" name="officeArt object" descr="October 22 - Colossians 1:15-23 - Big Jesus…"/>
                <wp:cNvGraphicFramePr/>
                <a:graphic xmlns:a="http://schemas.openxmlformats.org/drawingml/2006/main">
                  <a:graphicData uri="http://schemas.microsoft.com/office/word/2010/wordprocessingShape">
                    <wps:wsp>
                      <wps:cNvSpPr txBox="1"/>
                      <wps:spPr>
                        <a:xfrm>
                          <a:off x="0" y="0"/>
                          <a:ext cx="3611880" cy="344528"/>
                        </a:xfrm>
                        <a:prstGeom prst="rect">
                          <a:avLst/>
                        </a:prstGeom>
                        <a:noFill/>
                        <a:ln w="12700" cap="flat">
                          <a:solidFill>
                            <a:srgbClr val="000000"/>
                          </a:solidFill>
                          <a:prstDash val="solid"/>
                          <a:miter lim="400000"/>
                        </a:ln>
                        <a:effectLst/>
                      </wps:spPr>
                      <wps:txbx>
                        <w:txbxContent>
                          <w:p>
                            <w:pPr>
                              <w:pStyle w:val="Default"/>
                              <w:jc w:val="center"/>
                              <w:rPr>
                                <w:rFonts w:ascii="Avenir Light" w:cs="Avenir Light" w:hAnsi="Avenir Light" w:eastAsia="Avenir Light"/>
                                <w:sz w:val="14"/>
                                <w:szCs w:val="14"/>
                                <w:u w:val="single"/>
                                <w:lang w:val="en-US"/>
                              </w:rP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22</w:t>
                            </w:r>
                            <w:r>
                              <w:rPr>
                                <w:rFonts w:ascii="Avenir Light" w:hAnsi="Avenir Light"/>
                                <w:sz w:val="14"/>
                                <w:szCs w:val="14"/>
                                <w:rtl w:val="0"/>
                                <w:lang w:val="en-US"/>
                              </w:rPr>
                              <w:t xml:space="preserve"> </w:t>
                            </w:r>
                            <w:r>
                              <w:rPr>
                                <w:rFonts w:ascii="Avenir Light" w:hAnsi="Avenir Light"/>
                                <w:sz w:val="14"/>
                                <w:szCs w:val="14"/>
                                <w:rtl w:val="0"/>
                                <w:lang w:val="en-US"/>
                              </w:rPr>
                              <w:t>- Colossians 1:15-23 - Big Jesus</w:t>
                            </w:r>
                          </w:p>
                          <w:p>
                            <w:pPr>
                              <w:pStyle w:val="Default"/>
                              <w:jc w:val="cente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29</w:t>
                            </w:r>
                            <w:r>
                              <w:rPr>
                                <w:rFonts w:ascii="Avenir Light" w:hAnsi="Avenir Light"/>
                                <w:sz w:val="14"/>
                                <w:szCs w:val="14"/>
                                <w:rtl w:val="0"/>
                                <w:lang w:val="en-US"/>
                              </w:rPr>
                              <w:t xml:space="preserve"> </w:t>
                            </w:r>
                            <w:r>
                              <w:rPr>
                                <w:rFonts w:ascii="Avenir Light" w:hAnsi="Avenir Light"/>
                                <w:sz w:val="14"/>
                                <w:szCs w:val="14"/>
                                <w:rtl w:val="0"/>
                                <w:lang w:val="en-US"/>
                              </w:rPr>
                              <w:t>- Colossians 1:24-2:5 - Talking about Jesus</w:t>
                            </w:r>
                          </w:p>
                        </w:txbxContent>
                      </wps:txbx>
                      <wps:bodyPr wrap="square" lIns="0" tIns="0" rIns="0" bIns="0" numCol="1" anchor="ctr">
                        <a:noAutofit/>
                      </wps:bodyPr>
                    </wps:wsp>
                  </a:graphicData>
                </a:graphic>
              </wp:anchor>
            </w:drawing>
          </mc:Choice>
          <mc:Fallback>
            <w:pict>
              <v:shape id="_x0000_s1026" type="#_x0000_t202" style="visibility:visible;position:absolute;margin-left:147.1pt;margin-top:337.7pt;width:284.4pt;height:27.1pt;z-index:251659264;mso-position-horizontal:absolute;mso-position-horizontal-relative:page;mso-position-vertical:absolute;mso-position-vertical-relative:page;mso-wrap-distance-left:4.5pt;mso-wrap-distance-top:4.5pt;mso-wrap-distance-right:4.5pt;mso-wrap-distance-bottom:4.5pt;">
                <v:fill on="f"/>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Default"/>
                        <w:jc w:val="center"/>
                        <w:rPr>
                          <w:rFonts w:ascii="Avenir Light" w:cs="Avenir Light" w:hAnsi="Avenir Light" w:eastAsia="Avenir Light"/>
                          <w:sz w:val="14"/>
                          <w:szCs w:val="14"/>
                          <w:u w:val="single"/>
                          <w:lang w:val="en-US"/>
                        </w:rP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22</w:t>
                      </w:r>
                      <w:r>
                        <w:rPr>
                          <w:rFonts w:ascii="Avenir Light" w:hAnsi="Avenir Light"/>
                          <w:sz w:val="14"/>
                          <w:szCs w:val="14"/>
                          <w:rtl w:val="0"/>
                          <w:lang w:val="en-US"/>
                        </w:rPr>
                        <w:t xml:space="preserve"> </w:t>
                      </w:r>
                      <w:r>
                        <w:rPr>
                          <w:rFonts w:ascii="Avenir Light" w:hAnsi="Avenir Light"/>
                          <w:sz w:val="14"/>
                          <w:szCs w:val="14"/>
                          <w:rtl w:val="0"/>
                          <w:lang w:val="en-US"/>
                        </w:rPr>
                        <w:t>- Colossians 1:15-23 - Big Jesus</w:t>
                      </w:r>
                    </w:p>
                    <w:p>
                      <w:pPr>
                        <w:pStyle w:val="Default"/>
                        <w:jc w:val="cente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29</w:t>
                      </w:r>
                      <w:r>
                        <w:rPr>
                          <w:rFonts w:ascii="Avenir Light" w:hAnsi="Avenir Light"/>
                          <w:sz w:val="14"/>
                          <w:szCs w:val="14"/>
                          <w:rtl w:val="0"/>
                          <w:lang w:val="en-US"/>
                        </w:rPr>
                        <w:t xml:space="preserve"> </w:t>
                      </w:r>
                      <w:r>
                        <w:rPr>
                          <w:rFonts w:ascii="Avenir Light" w:hAnsi="Avenir Light"/>
                          <w:sz w:val="14"/>
                          <w:szCs w:val="14"/>
                          <w:rtl w:val="0"/>
                          <w:lang w:val="en-US"/>
                        </w:rPr>
                        <w:t>- Colossians 1:24-2:5 - Talking about Jesus</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page">
                  <wp:posOffset>1566786</wp:posOffset>
                </wp:positionH>
                <wp:positionV relativeFrom="page">
                  <wp:posOffset>2056007</wp:posOffset>
                </wp:positionV>
                <wp:extent cx="4215301" cy="0"/>
                <wp:effectExtent l="0" t="0" r="0" b="0"/>
                <wp:wrapTopAndBottom distT="152400" distB="152400"/>
                <wp:docPr id="1073741827" name="officeArt object" descr="Line"/>
                <wp:cNvGraphicFramePr/>
                <a:graphic xmlns:a="http://schemas.openxmlformats.org/drawingml/2006/main">
                  <a:graphicData uri="http://schemas.microsoft.com/office/word/2010/wordprocessingShape">
                    <wps:wsp>
                      <wps:cNvSpPr/>
                      <wps:spPr>
                        <a:xfrm>
                          <a:off x="0" y="0"/>
                          <a:ext cx="4215301" cy="0"/>
                        </a:xfrm>
                        <a:prstGeom prst="line">
                          <a:avLst/>
                        </a:prstGeom>
                        <a:noFill/>
                        <a:ln w="25400" cap="flat">
                          <a:solidFill>
                            <a:srgbClr val="000000"/>
                          </a:solidFill>
                          <a:prstDash val="solid"/>
                          <a:miter lim="400000"/>
                        </a:ln>
                        <a:effectLst/>
                      </wps:spPr>
                      <wps:bodyPr/>
                    </wps:wsp>
                  </a:graphicData>
                </a:graphic>
              </wp:anchor>
            </w:drawing>
          </mc:Choice>
          <mc:Fallback>
            <w:pict>
              <v:line id="_x0000_s1027" style="visibility:visible;position:absolute;margin-left:123.4pt;margin-top:161.9pt;width:331.9pt;height:0.0pt;z-index:251660288;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topAndBottom" side="bothSides" anchorx="page" anchory="page"/>
              </v:line>
            </w:pict>
          </mc:Fallback>
        </mc:AlternateContent>
      </w:r>
      <w:r>
        <w:rPr>
          <w:rFonts w:ascii="Avenir Book Oblique" w:hAnsi="Avenir Book Oblique"/>
          <w:sz w:val="20"/>
          <w:szCs w:val="20"/>
          <w:u w:val="single"/>
          <w:rtl w:val="0"/>
          <w:lang w:val="en-US"/>
        </w:rPr>
        <w:t xml:space="preserve"> it neither sees him nor knows him. You know him, for he dwells with you and will be in you</w:t>
      </w:r>
      <w:r>
        <w:rPr>
          <w:rFonts w:ascii="Avenir Book Oblique" w:hAnsi="Avenir Book Oblique"/>
          <w:sz w:val="20"/>
          <w:szCs w:val="20"/>
          <w:rtl w:val="0"/>
          <w:lang w:val="en-US"/>
        </w:rPr>
        <w:t>. John 14:17 (ESV)</w:t>
      </w:r>
    </w:p>
    <w:p>
      <w:pPr>
        <w:pStyle w:val="Default"/>
        <w:numPr>
          <w:ilvl w:val="0"/>
          <w:numId w:val="4"/>
        </w:numPr>
        <w:spacing w:after="60"/>
        <w:jc w:val="left"/>
        <w:rPr>
          <w:rFonts w:ascii="Avenir Heavy" w:hAnsi="Avenir Heavy"/>
          <w:sz w:val="20"/>
          <w:szCs w:val="20"/>
          <w:lang w:val="en-US"/>
        </w:rPr>
      </w:pPr>
      <w:r>
        <w:rPr>
          <w:rFonts w:ascii="Avenir Heavy" w:hAnsi="Avenir Heavy"/>
          <w:sz w:val="20"/>
          <w:szCs w:val="20"/>
          <w:rtl w:val="0"/>
          <w:lang w:val="en-US"/>
        </w:rPr>
        <w:t>Level 3 - God dwells even more intimately in the gather</w:t>
      </w:r>
      <w:r>
        <w:rPr>
          <w:rFonts w:ascii="Avenir Heavy" w:hAnsi="Avenir Heavy"/>
          <w:sz w:val="20"/>
          <w:szCs w:val="20"/>
          <w:rtl w:val="0"/>
          <w:lang w:val="en-US"/>
        </w:rPr>
        <w:t>ed</w:t>
      </w:r>
      <w:r>
        <w:rPr>
          <w:rFonts w:ascii="Avenir Heavy" w:hAnsi="Avenir Heavy"/>
          <w:sz w:val="20"/>
          <w:szCs w:val="20"/>
          <w:rtl w:val="0"/>
          <w:lang w:val="en-US"/>
        </w:rPr>
        <w:t xml:space="preserve"> church than he does in individual </w:t>
      </w:r>
      <w:r>
        <w:rPr>
          <w:rFonts w:ascii="Avenir Heavy" w:hAnsi="Avenir Heavy"/>
          <w:sz w:val="20"/>
          <w:szCs w:val="20"/>
          <w:rtl w:val="0"/>
          <w:lang w:val="en-US"/>
        </w:rPr>
        <w:t>Christians</w:t>
      </w:r>
      <w:r>
        <w:rPr>
          <w:rFonts w:ascii="Avenir Heavy" w:hAnsi="Avenir Heavy"/>
          <w:sz w:val="20"/>
          <w:szCs w:val="20"/>
          <w:rtl w:val="0"/>
          <w:lang w:val="en-US"/>
        </w:rPr>
        <w:t>.</w:t>
      </w:r>
    </w:p>
    <w:p>
      <w:pPr>
        <w:pStyle w:val="Default"/>
        <w:spacing w:after="120"/>
        <w:ind w:left="57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For where two or three are gathered in my name, there am I among them</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Matthew 18:20 (ESV)</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For </w:t>
      </w:r>
      <w:r>
        <w:rPr>
          <w:rFonts w:ascii="Avenir Book Oblique" w:hAnsi="Avenir Book Oblique"/>
          <w:sz w:val="20"/>
          <w:szCs w:val="20"/>
          <w:u w:val="single"/>
          <w:rtl w:val="0"/>
          <w:lang w:val="en-US"/>
        </w:rPr>
        <w:t>we are the temple of the living God</w:t>
      </w:r>
      <w:r>
        <w:rPr>
          <w:rFonts w:ascii="Avenir Book Oblique" w:hAnsi="Avenir Book Oblique"/>
          <w:sz w:val="20"/>
          <w:szCs w:val="20"/>
          <w:rtl w:val="0"/>
          <w:lang w:val="en-US"/>
        </w:rPr>
        <w:t xml:space="preserve">; as God said,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I will make my dwelling among them and walk among them, and I will be their God, and they shall be my people.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2 Corinthians 6:16 (ESV)</w:t>
      </w:r>
      <w:r>
        <w:rPr>
          <w:rFonts w:ascii="Avenir Book Oblique" w:hAnsi="Avenir Book Oblique"/>
          <w:sz w:val="20"/>
          <w:szCs w:val="20"/>
          <w:rtl w:val="0"/>
          <w:lang w:val="en-US"/>
        </w:rPr>
        <w:t xml:space="preserve"> </w:t>
      </w:r>
      <w:r>
        <w:rPr>
          <w:rFonts w:ascii="Avenir Book Oblique" w:hAnsi="Avenir Book Oblique"/>
          <w:sz w:val="16"/>
          <w:szCs w:val="16"/>
          <w:rtl w:val="0"/>
          <w:lang w:val="en-US"/>
        </w:rPr>
        <w:t>(See also 1 Corinthians 3:16 and Ephesians 21-22)</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God promises to </w:t>
      </w:r>
      <w:r>
        <w:rPr>
          <w:rFonts w:ascii="Avenir Heavy" w:hAnsi="Avenir Heavy"/>
          <w:sz w:val="28"/>
          <w:szCs w:val="28"/>
          <w:u w:val="single"/>
          <w:rtl w:val="0"/>
          <w:lang w:val="en-US"/>
        </w:rPr>
        <w:t>destroy</w:t>
      </w:r>
      <w:r>
        <w:rPr>
          <w:rFonts w:ascii="Avenir Heavy" w:hAnsi="Avenir Heavy"/>
          <w:sz w:val="28"/>
          <w:szCs w:val="28"/>
          <w:rtl w:val="0"/>
          <w:lang w:val="en-US"/>
        </w:rPr>
        <w:t xml:space="preserve"> those who </w:t>
      </w:r>
      <w:r>
        <w:rPr>
          <w:rFonts w:ascii="Avenir Heavy" w:hAnsi="Avenir Heavy"/>
          <w:sz w:val="28"/>
          <w:szCs w:val="28"/>
          <w:u w:val="single"/>
          <w:rtl w:val="0"/>
          <w:lang w:val="en-US"/>
        </w:rPr>
        <w:t>destroy</w:t>
      </w:r>
      <w:r>
        <w:rPr>
          <w:rFonts w:ascii="Avenir Heavy" w:hAnsi="Avenir Heavy"/>
          <w:sz w:val="28"/>
          <w:szCs w:val="28"/>
          <w:rtl w:val="0"/>
          <w:lang w:val="en-US"/>
        </w:rPr>
        <w:t xml:space="preserve"> the gathering of the church</w:t>
      </w:r>
      <w:r>
        <w:rPr>
          <w:rFonts w:ascii="Avenir Heavy" w:hAnsi="Avenir Heavy"/>
          <w:sz w:val="28"/>
          <w:szCs w:val="28"/>
          <w:rtl w:val="0"/>
          <w:lang w:val="en-US"/>
        </w:rPr>
        <w:t>.</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Do you not know that you (plural) are God</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temple and that God</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Spirit dwells in you (plural)? If anyone destroys God</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temple, God will destroy him. For God</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temple is holy, and you (plural) are that temple.</w:t>
      </w:r>
      <w:r>
        <w:rPr>
          <w:rFonts w:ascii="Avenir Book Oblique" w:hAnsi="Avenir Book Oblique"/>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1 Corinthians 3:16</w:t>
      </w:r>
      <w:r>
        <w:rPr>
          <w:rFonts w:ascii="Avenir Book Oblique" w:hAnsi="Avenir Book Oblique" w:hint="default"/>
          <w:sz w:val="20"/>
          <w:szCs w:val="20"/>
          <w:rtl w:val="0"/>
          <w:lang w:val="en-US"/>
        </w:rPr>
        <w:t>–</w:t>
      </w:r>
      <w:r>
        <w:rPr>
          <w:rFonts w:ascii="Avenir Book Oblique" w:hAnsi="Avenir Book Oblique"/>
          <w:sz w:val="20"/>
          <w:szCs w:val="20"/>
          <w:rtl w:val="0"/>
          <w:lang w:val="en-US"/>
        </w:rPr>
        <w:t>17 (ESV)</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Digital pastoring is </w:t>
      </w:r>
      <w:r>
        <w:rPr>
          <w:rFonts w:ascii="Avenir Heavy" w:hAnsi="Avenir Heavy"/>
          <w:sz w:val="28"/>
          <w:szCs w:val="28"/>
          <w:u w:val="single"/>
          <w:rtl w:val="0"/>
          <w:lang w:val="en-US"/>
        </w:rPr>
        <w:t>difficult</w:t>
      </w:r>
      <w:r>
        <w:rPr>
          <w:rFonts w:ascii="Avenir Heavy" w:hAnsi="Avenir Heavy"/>
          <w:sz w:val="28"/>
          <w:szCs w:val="28"/>
          <w:rtl w:val="0"/>
          <w:lang w:val="en-US"/>
        </w:rPr>
        <w:t xml:space="preserve"> pastoring</w:t>
      </w:r>
      <w:r>
        <w:rPr>
          <w:rFonts w:ascii="Avenir Heavy" w:hAnsi="Avenir Heavy"/>
          <w:sz w:val="28"/>
          <w:szCs w:val="28"/>
          <w:rtl w:val="0"/>
          <w:lang w:val="en-US"/>
        </w:rPr>
        <w:t>.</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Pay careful attention to yourselves and to all the flock, in which the Holy Spirit has made you overseers, to care for the church of God, which he obtained with his own blood</w:t>
      </w:r>
      <w:r>
        <w:rPr>
          <w:rFonts w:ascii="Avenir Book Oblique" w:hAnsi="Avenir Book Oblique"/>
          <w:sz w:val="20"/>
          <w:szCs w:val="20"/>
          <w:rtl w:val="0"/>
          <w:lang w:val="en-US"/>
        </w:rPr>
        <w:t>. Acts 20:28 (ESV)</w:t>
      </w:r>
    </w:p>
    <w:p>
      <w:pPr>
        <w:pStyle w:val="Default"/>
        <w:numPr>
          <w:ilvl w:val="0"/>
          <w:numId w:val="2"/>
        </w:numPr>
        <w:spacing w:after="120"/>
        <w:jc w:val="left"/>
        <w:rPr>
          <w:rFonts w:ascii="Avenir Heavy" w:cs="Avenir Heavy" w:hAnsi="Avenir Heavy" w:eastAsia="Avenir Heavy"/>
          <w:sz w:val="28"/>
          <w:szCs w:val="28"/>
          <w:lang w:val="en-US"/>
        </w:rPr>
      </w:pPr>
      <w:r>
        <w:rPr>
          <w:rFonts w:ascii="Avenir Heavy" w:hAnsi="Avenir Heavy"/>
          <w:sz w:val="28"/>
          <w:szCs w:val="28"/>
          <w:rtl w:val="0"/>
          <w:lang w:val="en-US"/>
        </w:rPr>
        <w:t>The Baptism and the Lord</w:t>
      </w:r>
      <w:r>
        <w:rPr>
          <w:rFonts w:ascii="Avenir Heavy" w:hAnsi="Avenir Heavy" w:hint="default"/>
          <w:sz w:val="28"/>
          <w:szCs w:val="28"/>
          <w:rtl w:val="0"/>
          <w:lang w:val="en-US"/>
        </w:rPr>
        <w:t>’</w:t>
      </w:r>
      <w:r>
        <w:rPr>
          <w:rFonts w:ascii="Avenir Heavy" w:hAnsi="Avenir Heavy"/>
          <w:sz w:val="28"/>
          <w:szCs w:val="28"/>
          <w:rtl w:val="0"/>
          <w:lang w:val="en-US"/>
        </w:rPr>
        <w:t xml:space="preserve">s Supper were not </w:t>
      </w:r>
      <w:r>
        <w:rPr>
          <w:rFonts w:ascii="Avenir Heavy" w:hAnsi="Avenir Heavy"/>
          <w:sz w:val="28"/>
          <w:szCs w:val="28"/>
          <w:rtl w:val="0"/>
          <w:lang w:val="en-US"/>
        </w:rPr>
        <w:t>intended</w:t>
      </w:r>
      <w:r>
        <w:rPr>
          <w:rFonts w:ascii="Avenir Heavy" w:hAnsi="Avenir Heavy"/>
          <w:sz w:val="28"/>
          <w:szCs w:val="28"/>
          <w:rtl w:val="0"/>
          <w:lang w:val="en-US"/>
        </w:rPr>
        <w:t xml:space="preserve"> to be </w:t>
      </w:r>
      <w:r>
        <w:rPr>
          <w:rFonts w:ascii="Avenir Heavy" w:hAnsi="Avenir Heavy"/>
          <w:sz w:val="28"/>
          <w:szCs w:val="28"/>
          <w:u w:val="single"/>
          <w:rtl w:val="0"/>
          <w:lang w:val="en-US"/>
        </w:rPr>
        <w:t>virtual</w:t>
      </w:r>
      <w:r>
        <w:rPr>
          <w:rFonts w:ascii="Avenir Heavy" w:hAnsi="Avenir Heavy"/>
          <w:sz w:val="28"/>
          <w:szCs w:val="28"/>
          <w:rtl w:val="0"/>
          <w:lang w:val="en-US"/>
        </w:rPr>
        <w:t xml:space="preserve"> and </w:t>
      </w:r>
      <w:r>
        <w:rPr>
          <w:rFonts w:ascii="Avenir Heavy" w:hAnsi="Avenir Heavy"/>
          <w:sz w:val="28"/>
          <w:szCs w:val="28"/>
          <w:u w:val="single"/>
          <w:rtl w:val="0"/>
          <w:lang w:val="en-US"/>
        </w:rPr>
        <w:t>individual</w:t>
      </w:r>
      <w:r>
        <w:rPr>
          <w:rFonts w:ascii="Avenir Heavy" w:hAnsi="Avenir Heavy"/>
          <w:sz w:val="28"/>
          <w:szCs w:val="28"/>
          <w:rtl w:val="0"/>
          <w:lang w:val="en-US"/>
        </w:rPr>
        <w:t>.</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Because there is one bread, we who are many are one body, for we all partake of the one bread</w:t>
      </w:r>
      <w:r>
        <w:rPr>
          <w:rFonts w:ascii="Avenir Book Oblique" w:hAnsi="Avenir Book Oblique"/>
          <w:sz w:val="20"/>
          <w:szCs w:val="20"/>
          <w:rtl w:val="0"/>
          <w:lang w:val="en-US"/>
        </w:rPr>
        <w:t>. 1 Corinthians 10:17 (ESV)</w:t>
      </w:r>
      <w:r>
        <w:rPr>
          <w:rFonts w:ascii="Avenir Book Oblique" w:hAnsi="Avenir Book Oblique"/>
          <w:sz w:val="20"/>
          <w:szCs w:val="20"/>
          <w:rtl w:val="0"/>
          <w:lang w:val="en-US"/>
        </w:rPr>
        <w:t xml:space="preserve"> (See also Mark 14:23 for Jesus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use of one cup.)</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when they believed Philip as he preached good news about the kingdom of God and the name of Jesus Christ, </w:t>
      </w:r>
      <w:r>
        <w:rPr>
          <w:rFonts w:ascii="Avenir Book Oblique" w:hAnsi="Avenir Book Oblique"/>
          <w:sz w:val="20"/>
          <w:szCs w:val="20"/>
          <w:u w:val="single"/>
          <w:rtl w:val="0"/>
          <w:lang w:val="en-US"/>
        </w:rPr>
        <w:t>they were baptized, both men and women</w:t>
      </w:r>
      <w:r>
        <w:rPr>
          <w:rFonts w:ascii="Avenir Book Oblique" w:hAnsi="Avenir Book Oblique"/>
          <w:sz w:val="20"/>
          <w:szCs w:val="20"/>
          <w:rtl w:val="0"/>
          <w:lang w:val="en-US"/>
        </w:rPr>
        <w:t>. Acts 8:12 (ESV)</w:t>
      </w:r>
    </w:p>
    <w:p>
      <w:pPr>
        <w:pStyle w:val="Default"/>
        <w:keepNext w:val="1"/>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Church </w:t>
      </w:r>
      <w:r>
        <w:rPr>
          <w:rFonts w:ascii="Avenir Heavy" w:hAnsi="Avenir Heavy"/>
          <w:sz w:val="28"/>
          <w:szCs w:val="28"/>
          <w:u w:val="single"/>
          <w:rtl w:val="0"/>
          <w:lang w:val="en-US"/>
        </w:rPr>
        <w:t>discipline</w:t>
      </w:r>
      <w:r>
        <w:rPr>
          <w:rFonts w:ascii="Avenir Heavy" w:hAnsi="Avenir Heavy"/>
          <w:sz w:val="28"/>
          <w:szCs w:val="28"/>
          <w:rtl w:val="0"/>
          <w:lang w:val="en-US"/>
        </w:rPr>
        <w:t xml:space="preserve"> is almost impossible virtually</w:t>
      </w:r>
      <w:r>
        <w:rPr>
          <w:rFonts w:ascii="Avenir Heavy" w:hAnsi="Avenir Heavy"/>
          <w:sz w:val="28"/>
          <w:szCs w:val="28"/>
          <w:rtl w:val="0"/>
          <w:lang w:val="en-US"/>
        </w:rPr>
        <w:t>.</w:t>
      </w:r>
    </w:p>
    <w:p>
      <w:pPr>
        <w:pStyle w:val="Default"/>
        <w:spacing w:after="240"/>
        <w:ind w:left="576" w:firstLine="0"/>
        <w:jc w:val="left"/>
        <w:rPr>
          <w:rFonts w:ascii="Avenir Book Oblique" w:cs="Avenir Book Oblique" w:hAnsi="Avenir Book Oblique" w:eastAsia="Avenir Book Oblique"/>
          <w:sz w:val="20"/>
          <w:szCs w:val="20"/>
          <w:u w:val="single"/>
          <w:lang w:val="en-US"/>
        </w:rPr>
      </w:pPr>
      <w:r>
        <w:rPr>
          <w:rFonts w:ascii="Avenir Book Oblique" w:hAnsi="Avenir Book Oblique"/>
          <w:sz w:val="20"/>
          <w:szCs w:val="20"/>
          <w:rtl w:val="0"/>
          <w:lang w:val="en-US"/>
        </w:rPr>
        <w:t xml:space="preserve">When you are assembled in the name of the Lord Jesus and my spirit is present, with the power of our Lord Jesus, </w:t>
      </w:r>
      <w:r>
        <w:rPr>
          <w:rFonts w:ascii="Avenir Book Oblique" w:hAnsi="Avenir Book Oblique"/>
          <w:sz w:val="20"/>
          <w:szCs w:val="20"/>
          <w:u w:val="single"/>
          <w:rtl w:val="0"/>
          <w:lang w:val="en-US"/>
        </w:rPr>
        <w:t>you are to deliver this man to Satan for the destruction of the flesh, so that his spirit may be saved in the day of the Lord</w:t>
      </w:r>
      <w:r>
        <w:rPr>
          <w:rFonts w:ascii="Avenir Book Oblique" w:hAnsi="Avenir Book Oblique"/>
          <w:sz w:val="20"/>
          <w:szCs w:val="20"/>
          <w:rtl w:val="0"/>
          <w:lang w:val="en-US"/>
        </w:rPr>
        <w:t>. 1 Corinthians 5:4</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5 (ESV) </w:t>
      </w:r>
    </w:p>
    <w:p>
      <w:pPr>
        <w:pStyle w:val="Default"/>
        <w:numPr>
          <w:ilvl w:val="0"/>
          <w:numId w:val="2"/>
        </w:numPr>
        <w:spacing w:after="140"/>
        <w:jc w:val="left"/>
        <w:rPr>
          <w:rFonts w:ascii="Avenir Heavy" w:hAnsi="Avenir Heavy"/>
          <w:sz w:val="28"/>
          <w:szCs w:val="28"/>
          <w:lang w:val="en-US"/>
        </w:rPr>
      </w:pPr>
      <w:r>
        <w:rPr>
          <w:rFonts w:ascii="Avenir Heavy" w:hAnsi="Avenir Heavy"/>
          <w:sz w:val="28"/>
          <w:szCs w:val="28"/>
          <w:rtl w:val="0"/>
          <w:lang w:val="en-US"/>
        </w:rPr>
        <w:t xml:space="preserve">Developing and affirming church </w:t>
      </w:r>
      <w:r>
        <w:rPr>
          <w:rFonts w:ascii="Avenir Heavy" w:hAnsi="Avenir Heavy"/>
          <w:sz w:val="28"/>
          <w:szCs w:val="28"/>
          <w:u w:val="single"/>
          <w:rtl w:val="0"/>
          <w:lang w:val="en-US"/>
        </w:rPr>
        <w:t>elders</w:t>
      </w:r>
      <w:r>
        <w:rPr>
          <w:rFonts w:ascii="Avenir Heavy" w:hAnsi="Avenir Heavy"/>
          <w:sz w:val="28"/>
          <w:szCs w:val="28"/>
          <w:rtl w:val="0"/>
          <w:lang w:val="en-US"/>
        </w:rPr>
        <w:t xml:space="preserve"> is almost impossible virtually</w:t>
      </w:r>
      <w:r>
        <w:rPr>
          <w:rFonts w:ascii="Avenir Heavy" w:hAnsi="Avenir Heavy"/>
          <w:sz w:val="28"/>
          <w:szCs w:val="28"/>
          <w:rtl w:val="0"/>
          <w:lang w:val="en-US"/>
        </w:rPr>
        <w:t>.</w:t>
      </w:r>
    </w:p>
    <w:p>
      <w:pPr>
        <w:pStyle w:val="Default"/>
        <w:spacing w:after="120"/>
        <w:ind w:left="576" w:firstLine="0"/>
        <w:jc w:val="left"/>
        <w:rPr>
          <w:rFonts w:ascii="Avenir Book Oblique" w:cs="Avenir Book Oblique" w:hAnsi="Avenir Book Oblique" w:eastAsia="Avenir Book Oblique"/>
          <w:sz w:val="20"/>
          <w:szCs w:val="20"/>
          <w:u w:val="single"/>
          <w:lang w:val="en-US"/>
        </w:rPr>
      </w:pPr>
      <w:r>
        <w:rPr>
          <w:rFonts w:ascii="Avenir Book Oblique" w:hAnsi="Avenir Book Oblique"/>
          <w:sz w:val="20"/>
          <w:szCs w:val="20"/>
          <w:rtl w:val="0"/>
          <w:lang w:val="en-US"/>
        </w:rPr>
        <w:t xml:space="preserve">Therefore </w:t>
      </w:r>
      <w:r>
        <w:rPr>
          <w:rFonts w:ascii="Avenir Book Oblique" w:hAnsi="Avenir Book Oblique"/>
          <w:sz w:val="20"/>
          <w:szCs w:val="20"/>
          <w:u w:val="single"/>
          <w:rtl w:val="0"/>
          <w:lang w:val="en-US"/>
        </w:rPr>
        <w:t>an overseer must be above reproach, the husband of one wife, sober-minded, self-controlled, respectable, hospitable, able to teach, not a drunkard, not violent but gentle, not quarrelsome, not a lover of money. He must manage his own household well, with all dignity keeping his children submissive</w:t>
      </w:r>
      <w:r>
        <w:rPr>
          <w:rFonts w:ascii="Avenir Book Oblique" w:hAnsi="Avenir Book Oblique"/>
          <w:sz w:val="20"/>
          <w:szCs w:val="20"/>
          <w:rtl w:val="0"/>
          <w:lang w:val="en-US"/>
        </w:rPr>
        <w:t>,</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1 Timothy 3:2</w:t>
      </w:r>
      <w:r>
        <w:rPr>
          <w:rFonts w:ascii="Avenir Book Oblique" w:hAnsi="Avenir Book Oblique" w:hint="default"/>
          <w:sz w:val="20"/>
          <w:szCs w:val="20"/>
          <w:rtl w:val="0"/>
          <w:lang w:val="en-US"/>
        </w:rPr>
        <w:t>–</w:t>
      </w:r>
      <w:r>
        <w:rPr>
          <w:rFonts w:ascii="Avenir Book Oblique" w:hAnsi="Avenir Book Oblique"/>
          <w:sz w:val="20"/>
          <w:szCs w:val="20"/>
          <w:rtl w:val="0"/>
          <w:lang w:val="en-US"/>
        </w:rPr>
        <w:t>4 (ESV)</w:t>
      </w:r>
    </w:p>
    <w:p>
      <w:pPr>
        <w:pStyle w:val="Default"/>
        <w:spacing w:after="120"/>
        <w:jc w:val="left"/>
        <w:rPr>
          <w:rFonts w:ascii="Avenir Heavy" w:cs="Avenir Heavy" w:hAnsi="Avenir Heavy" w:eastAsia="Avenir Heavy"/>
          <w:sz w:val="28"/>
          <w:szCs w:val="28"/>
          <w:lang w:val="en-US"/>
        </w:rPr>
      </w:pPr>
      <w:r>
        <w:rPr>
          <w:rFonts w:ascii="Avenir Heavy" w:hAnsi="Avenir Heavy"/>
          <w:sz w:val="28"/>
          <w:szCs w:val="28"/>
          <w:rtl w:val="0"/>
          <w:lang w:val="en-US"/>
        </w:rPr>
        <w:t>Take Aways</w:t>
      </w:r>
    </w:p>
    <w:p>
      <w:pPr>
        <w:pStyle w:val="Default"/>
        <w:numPr>
          <w:ilvl w:val="0"/>
          <w:numId w:val="7"/>
        </w:numPr>
        <w:spacing w:after="120"/>
        <w:jc w:val="left"/>
        <w:rPr>
          <w:rFonts w:ascii="Avenir Book" w:hAnsi="Avenir Book"/>
          <w:sz w:val="18"/>
          <w:szCs w:val="18"/>
          <w:lang w:val="en-US"/>
        </w:rPr>
      </w:pPr>
      <w:r>
        <w:rPr>
          <w:rFonts w:ascii="Avenir Book" w:hAnsi="Avenir Book"/>
          <w:sz w:val="18"/>
          <w:szCs w:val="18"/>
          <w:rtl w:val="0"/>
          <w:lang w:val="en-US"/>
        </w:rPr>
        <w:t>While God is using the virtual church in many good ways, it can not replace the physical gathering of the church. If you are watching at home for convenience, repent and go to church!</w:t>
      </w:r>
    </w:p>
    <w:p>
      <w:pPr>
        <w:pStyle w:val="Default"/>
        <w:numPr>
          <w:ilvl w:val="0"/>
          <w:numId w:val="7"/>
        </w:numPr>
        <w:spacing w:after="120"/>
        <w:jc w:val="left"/>
        <w:rPr>
          <w:rFonts w:ascii="Avenir Book" w:hAnsi="Avenir Book"/>
          <w:sz w:val="18"/>
          <w:szCs w:val="18"/>
          <w:lang w:val="en-US"/>
        </w:rPr>
      </w:pPr>
      <w:r>
        <w:rPr>
          <w:rFonts w:ascii="Avenir Book" w:hAnsi="Avenir Book"/>
          <w:sz w:val="18"/>
          <w:szCs w:val="18"/>
          <w:rtl w:val="0"/>
          <w:lang w:val="en-US"/>
        </w:rPr>
        <w:t>Keep this message in your Bible to share with your friends. Many Christians and pastors are not seeing the long-term problems of virtual church.</w:t>
      </w:r>
    </w:p>
    <w:p>
      <w:pPr>
        <w:pStyle w:val="Default"/>
        <w:numPr>
          <w:ilvl w:val="0"/>
          <w:numId w:val="7"/>
        </w:numPr>
        <w:spacing w:after="120"/>
        <w:jc w:val="left"/>
        <w:rPr>
          <w:rFonts w:ascii="Avenir Book" w:hAnsi="Avenir Book"/>
          <w:sz w:val="18"/>
          <w:szCs w:val="18"/>
          <w:lang w:val="en-US"/>
        </w:rPr>
      </w:pPr>
      <w:r>
        <w:rPr>
          <w:rFonts w:ascii="Avenir Book" w:hAnsi="Avenir Book"/>
          <w:sz w:val="18"/>
          <w:szCs w:val="18"/>
          <w:rtl w:val="0"/>
          <w:lang w:val="en-US"/>
        </w:rPr>
        <w:t>Pour yourself into being a regular part of the physical gathering of your CrossWinds family. We need to gather to become what God wants us to be.</w:t>
      </w:r>
    </w:p>
    <w:p>
      <w:pPr>
        <w:pStyle w:val="Default"/>
        <w:spacing w:after="20"/>
        <w:ind w:left="360" w:firstLine="0"/>
        <w:jc w:val="left"/>
        <w:rPr>
          <w:rFonts w:ascii="Avenir Book" w:cs="Avenir Book" w:hAnsi="Avenir Book" w:eastAsia="Avenir Book"/>
          <w:sz w:val="18"/>
          <w:szCs w:val="18"/>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xmlns:a="http://schemas.openxmlformats.org/drawingml/2006/main">
              <wp:anchor distT="63500" distB="63500" distL="63500" distR="63500" simplePos="0" relativeHeight="251662336"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8" name="officeArt object" descr="Line"/>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8" style="visibility:visible;position:absolute;margin-left:20.9pt;margin-top:15.1pt;width:318.7pt;height:0.0pt;z-index:251662336;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8"/>
        </w:numPr>
        <w:spacing w:after="120"/>
        <w:jc w:val="left"/>
        <w:rPr>
          <w:rFonts w:ascii="Avenir Book" w:hAnsi="Avenir Book"/>
          <w:sz w:val="20"/>
          <w:szCs w:val="20"/>
          <w:lang w:val="en-US"/>
        </w:rPr>
      </w:pPr>
      <w:r>
        <w:rPr>
          <w:rFonts w:ascii="Avenir Book" w:hAnsi="Avenir Book"/>
          <w:sz w:val="20"/>
          <w:szCs w:val="20"/>
          <w:rtl w:val="0"/>
          <w:lang w:val="en-US"/>
        </w:rPr>
        <w:t>Review your sermon notes and the above outline. What stood out in this message? What did you learn that you didn</w:t>
      </w:r>
      <w:r>
        <w:rPr>
          <w:rFonts w:ascii="Avenir Book" w:hAnsi="Avenir Book" w:hint="default"/>
          <w:sz w:val="20"/>
          <w:szCs w:val="20"/>
          <w:rtl w:val="0"/>
          <w:lang w:val="en-US"/>
        </w:rPr>
        <w:t>’</w:t>
      </w:r>
      <w:r>
        <w:rPr>
          <w:rFonts w:ascii="Avenir Book" w:hAnsi="Avenir Book"/>
          <w:sz w:val="20"/>
          <w:szCs w:val="20"/>
          <w:rtl w:val="0"/>
          <w:lang w:val="en-US"/>
        </w:rPr>
        <w:t>t know?</w:t>
      </w:r>
    </w:p>
    <w:p>
      <w:pPr>
        <w:pStyle w:val="Default"/>
        <w:numPr>
          <w:ilvl w:val="0"/>
          <w:numId w:val="8"/>
        </w:numPr>
        <w:spacing w:after="120"/>
        <w:jc w:val="left"/>
        <w:rPr>
          <w:rFonts w:ascii="Avenir Book" w:hAnsi="Avenir Book"/>
          <w:sz w:val="20"/>
          <w:szCs w:val="20"/>
          <w:lang w:val="en-US"/>
        </w:rPr>
      </w:pPr>
      <w:r>
        <w:rPr>
          <w:rFonts w:ascii="Avenir Book" w:hAnsi="Avenir Book"/>
          <w:sz w:val="20"/>
          <w:szCs w:val="20"/>
          <w:rtl w:val="0"/>
          <w:lang w:val="en-US"/>
        </w:rPr>
        <w:t>As you look back on your experience of watching church online, what was good about it? How is God using virtual churches and online resources to grow Christ</w:t>
      </w:r>
      <w:r>
        <w:rPr>
          <w:rFonts w:ascii="Avenir Book" w:hAnsi="Avenir Book" w:hint="default"/>
          <w:sz w:val="20"/>
          <w:szCs w:val="20"/>
          <w:rtl w:val="0"/>
          <w:lang w:val="en-US"/>
        </w:rPr>
        <w:t>’</w:t>
      </w:r>
      <w:r>
        <w:rPr>
          <w:rFonts w:ascii="Avenir Book" w:hAnsi="Avenir Book"/>
          <w:sz w:val="20"/>
          <w:szCs w:val="20"/>
          <w:rtl w:val="0"/>
          <w:lang w:val="en-US"/>
        </w:rPr>
        <w:t>s kingdom?</w:t>
      </w:r>
    </w:p>
    <w:p>
      <w:pPr>
        <w:pStyle w:val="Default"/>
        <w:numPr>
          <w:ilvl w:val="0"/>
          <w:numId w:val="8"/>
        </w:numPr>
        <w:spacing w:after="120"/>
        <w:jc w:val="left"/>
        <w:rPr>
          <w:rFonts w:ascii="Avenir Book" w:hAnsi="Avenir Book"/>
          <w:sz w:val="20"/>
          <w:szCs w:val="20"/>
          <w:lang w:val="en-US"/>
        </w:rPr>
      </w:pPr>
      <w:r>
        <w:rPr>
          <w:rFonts w:ascii="Avenir Book" w:hAnsi="Avenir Book"/>
          <w:sz w:val="20"/>
          <w:szCs w:val="20"/>
          <w:rtl w:val="0"/>
          <w:lang w:val="en-US"/>
        </w:rPr>
        <w:t>Pastor Kurt shared problems that develop when Christians make virtual church a long-term replacement for the physical gathering with God</w:t>
      </w:r>
      <w:r>
        <w:rPr>
          <w:rFonts w:ascii="Avenir Book" w:hAnsi="Avenir Book" w:hint="default"/>
          <w:sz w:val="20"/>
          <w:szCs w:val="20"/>
          <w:rtl w:val="0"/>
          <w:lang w:val="en-US"/>
        </w:rPr>
        <w:t>’</w:t>
      </w:r>
      <w:r>
        <w:rPr>
          <w:rFonts w:ascii="Avenir Book" w:hAnsi="Avenir Book"/>
          <w:sz w:val="20"/>
          <w:szCs w:val="20"/>
          <w:rtl w:val="0"/>
          <w:lang w:val="en-US"/>
        </w:rPr>
        <w:t>s people. Which of the points was most impactful to you? Do you see other problems with long-term virtual worship?</w:t>
      </w:r>
    </w:p>
    <w:p>
      <w:pPr>
        <w:pStyle w:val="Default"/>
        <w:numPr>
          <w:ilvl w:val="0"/>
          <w:numId w:val="8"/>
        </w:numPr>
        <w:spacing w:after="120"/>
        <w:jc w:val="left"/>
        <w:rPr>
          <w:rFonts w:ascii="Avenir Book" w:hAnsi="Avenir Book"/>
          <w:sz w:val="20"/>
          <w:szCs w:val="20"/>
          <w:lang w:val="en-US"/>
        </w:rPr>
      </w:pPr>
      <w:r>
        <w:rPr>
          <w:rFonts w:ascii="Avenir Book" w:hAnsi="Avenir Book"/>
          <w:sz w:val="20"/>
          <w:szCs w:val="20"/>
          <w:rtl w:val="0"/>
          <w:lang w:val="en-US"/>
        </w:rPr>
        <w:t>Why are the inconveniences of gathering for church and the challenging relationships we can experience with brothers and sisters in Christ in our church an important part of our spiritual maturity?</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Heavy">
    <w:charset w:val="00"/>
    <w:family w:val="roman"/>
    <w:pitch w:val="default"/>
  </w:font>
  <w:font w:name="Avenir Book Oblique">
    <w:charset w:val="00"/>
    <w:family w:val="roman"/>
    <w:pitch w:val="default"/>
  </w:font>
  <w:font w:name="Avenir Light">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90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2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6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98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34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70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30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78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Bullet"/>
  </w:abstractNum>
  <w:abstractNum w:abstractNumId="5">
    <w:multiLevelType w:val="hybridMultilevel"/>
    <w:styleLink w:val="Bullet"/>
    <w:lvl w:ilvl="0">
      <w:start w:val="1"/>
      <w:numFmt w:val="bullet"/>
      <w:suff w:val="tab"/>
      <w:lvlText w:val="•"/>
      <w:lvlJc w:val="left"/>
      <w:pPr>
        <w:ind w:left="507" w:hanging="147"/>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687" w:hanging="147"/>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867" w:hanging="147"/>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047" w:hanging="147"/>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227" w:hanging="147"/>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407" w:hanging="147"/>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587" w:hanging="147"/>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767" w:hanging="147"/>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947" w:hanging="147"/>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1"/>
    </w:lvlOverride>
  </w:num>
  <w:num w:numId="6">
    <w:abstractNumId w:val="5"/>
  </w:num>
  <w:num w:numId="7">
    <w:abstractNumId w:val="4"/>
  </w:num>
  <w:num w:numId="8">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90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6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62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8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4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70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6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423"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numbering" w:styleId="Lettered">
    <w:name w:val="Lettered"/>
    <w:pPr>
      <w:numPr>
        <w:numId w:val="3"/>
      </w:numPr>
    </w:pPr>
  </w:style>
  <w:style w:type="numbering" w:styleId="Bullet">
    <w:name w:val="Bullet"/>
    <w:pPr>
      <w:numPr>
        <w:numId w:val="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